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7" w:rsidRDefault="007975F7" w:rsidP="00FE36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Rounded MT Bold" w:hAnsi="Arial Rounded MT Bold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-708025</wp:posOffset>
            </wp:positionV>
            <wp:extent cx="1341755" cy="1329055"/>
            <wp:effectExtent l="19050" t="0" r="0" b="0"/>
            <wp:wrapNone/>
            <wp:docPr id="2" name="Picture 1" descr="E:\logo u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pi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978" w:rsidRPr="00315978">
        <w:rPr>
          <w:rFonts w:ascii="Arial Rounded MT Bold" w:hAnsi="Arial Rounded MT Bold" w:cs="Arial"/>
          <w:noProof/>
          <w:sz w:val="32"/>
          <w:szCs w:val="32"/>
        </w:rPr>
        <w:pict>
          <v:rect id="_x0000_s1027" style="position:absolute;left:0;text-align:left;margin-left:-86.65pt;margin-top:-86.8pt;width:273pt;height:874.45pt;z-index:-251656192;mso-position-horizontal-relative:text;mso-position-vertical-relative:text" fillcolor="#4f81bd [3204]" strokecolor="white [3212]">
            <v:fill color2="fill lighten(51)" angle="-90" focusposition="1" focussize="" method="linear sigma" focus="100%" type="gradient"/>
          </v:rect>
        </w:pict>
      </w:r>
    </w:p>
    <w:p w:rsidR="007975F7" w:rsidRDefault="007975F7" w:rsidP="00FE36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5F7" w:rsidRDefault="007975F7" w:rsidP="007975F7">
      <w:pPr>
        <w:jc w:val="center"/>
        <w:rPr>
          <w:rFonts w:ascii="Arial Rounded MT Bold" w:hAnsi="Arial Rounded MT Bold" w:cs="Arial"/>
          <w:sz w:val="32"/>
          <w:szCs w:val="32"/>
        </w:rPr>
      </w:pPr>
    </w:p>
    <w:p w:rsidR="007975F7" w:rsidRDefault="007975F7" w:rsidP="007975F7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SILABUS</w:t>
      </w:r>
    </w:p>
    <w:p w:rsidR="007975F7" w:rsidRPr="00B56650" w:rsidRDefault="00606C47" w:rsidP="007975F7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Dasar Komposisi</w:t>
      </w:r>
      <w:r w:rsidR="00F22522">
        <w:rPr>
          <w:rFonts w:ascii="Arial Rounded MT Bold" w:hAnsi="Arial Rounded MT Bold"/>
          <w:b/>
          <w:sz w:val="56"/>
          <w:szCs w:val="56"/>
        </w:rPr>
        <w:t xml:space="preserve"> Tari</w:t>
      </w:r>
    </w:p>
    <w:p w:rsidR="007975F7" w:rsidRPr="00E32DD6" w:rsidRDefault="007975F7" w:rsidP="007975F7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E32DD6">
        <w:rPr>
          <w:rFonts w:ascii="Arial Rounded MT Bold" w:hAnsi="Arial Rounded MT Bold"/>
          <w:b/>
          <w:sz w:val="36"/>
          <w:szCs w:val="36"/>
        </w:rPr>
        <w:t>JURUSAN PENDIDIKAN SENI TARI</w:t>
      </w:r>
    </w:p>
    <w:p w:rsidR="007975F7" w:rsidRPr="00BB1BF3" w:rsidRDefault="007975F7" w:rsidP="007975F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-1297217</wp:posOffset>
            </wp:positionH>
            <wp:positionV relativeFrom="paragraph">
              <wp:posOffset>12730</wp:posOffset>
            </wp:positionV>
            <wp:extent cx="8024229" cy="5198169"/>
            <wp:effectExtent l="38100" t="0" r="14871" b="2859981"/>
            <wp:wrapNone/>
            <wp:docPr id="6" name="Picture 2" descr="D:\My Documents\IMG_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IMG_8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229" cy="5198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75F7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Pr="00D46C0A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id-ID"/>
        </w:rPr>
      </w:pPr>
    </w:p>
    <w:p w:rsidR="007975F7" w:rsidRPr="001C05DA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jc w:val="center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ind w:left="1440" w:firstLine="720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7975F7" w:rsidP="007975F7">
      <w:pPr>
        <w:ind w:left="1440" w:firstLine="720"/>
        <w:rPr>
          <w:rFonts w:ascii="Arial Rounded MT Bold" w:hAnsi="Arial Rounded MT Bold"/>
          <w:sz w:val="36"/>
          <w:szCs w:val="36"/>
          <w:lang w:val="fi-FI"/>
        </w:rPr>
      </w:pPr>
    </w:p>
    <w:p w:rsidR="007975F7" w:rsidRDefault="00315978" w:rsidP="007975F7">
      <w:pPr>
        <w:ind w:left="1440" w:firstLine="720"/>
        <w:rPr>
          <w:rFonts w:ascii="Arial Rounded MT Bold" w:hAnsi="Arial Rounded MT Bold"/>
          <w:sz w:val="36"/>
          <w:szCs w:val="36"/>
          <w:lang w:val="fi-FI"/>
        </w:rPr>
      </w:pPr>
      <w:r>
        <w:rPr>
          <w:rFonts w:ascii="Arial Rounded MT Bold" w:hAnsi="Arial Rounded MT Bold"/>
          <w:noProof/>
          <w:sz w:val="36"/>
          <w:szCs w:val="36"/>
        </w:rPr>
        <w:pict>
          <v:rect id="_x0000_s1028" style="position:absolute;left:0;text-align:left;margin-left:-105.15pt;margin-top:4.85pt;width:596.25pt;height:205.5pt;z-index:-251655168" fillcolor="#4f81bd [3204]" stroked="f">
            <v:fill color2="fill lighten(51)" angle="-135" focusposition=".5,.5" focussize="" method="linear sigma" focus="100%" type="gradient"/>
          </v:rect>
        </w:pict>
      </w:r>
    </w:p>
    <w:p w:rsidR="007975F7" w:rsidRPr="00E32DD6" w:rsidRDefault="007975F7" w:rsidP="007975F7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  <w:lang w:val="fi-FI"/>
        </w:rPr>
      </w:pPr>
      <w:r w:rsidRPr="00E32DD6">
        <w:rPr>
          <w:rFonts w:ascii="Arial Rounded MT Bold" w:hAnsi="Arial Rounded MT Bold"/>
          <w:b/>
          <w:sz w:val="36"/>
          <w:szCs w:val="36"/>
          <w:lang w:val="fi-FI"/>
        </w:rPr>
        <w:t>FAKULTAS PENDIDIKAN BAHASA DAN SENI</w:t>
      </w:r>
    </w:p>
    <w:p w:rsidR="007975F7" w:rsidRPr="00E32DD6" w:rsidRDefault="007975F7" w:rsidP="007975F7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  <w:lang w:val="fi-FI"/>
        </w:rPr>
      </w:pPr>
      <w:r w:rsidRPr="00E32DD6">
        <w:rPr>
          <w:rFonts w:ascii="Arial Rounded MT Bold" w:hAnsi="Arial Rounded MT Bold"/>
          <w:b/>
          <w:sz w:val="36"/>
          <w:szCs w:val="36"/>
          <w:lang w:val="fi-FI"/>
        </w:rPr>
        <w:t>UNIVERSITAS PENDIDIKAN INDONESIA</w:t>
      </w:r>
    </w:p>
    <w:p w:rsidR="007975F7" w:rsidRDefault="007975F7" w:rsidP="007975F7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E32DD6">
        <w:rPr>
          <w:rFonts w:ascii="Arial Rounded MT Bold" w:hAnsi="Arial Rounded MT Bold"/>
          <w:b/>
          <w:sz w:val="36"/>
          <w:szCs w:val="36"/>
          <w:lang w:val="fi-FI"/>
        </w:rPr>
        <w:t>20</w:t>
      </w:r>
      <w:r w:rsidRPr="00E32DD6">
        <w:rPr>
          <w:rFonts w:ascii="Arial Rounded MT Bold" w:hAnsi="Arial Rounded MT Bold"/>
          <w:b/>
          <w:sz w:val="36"/>
          <w:szCs w:val="36"/>
          <w:lang w:val="id-ID"/>
        </w:rPr>
        <w:t>11</w:t>
      </w:r>
    </w:p>
    <w:p w:rsidR="007975F7" w:rsidRPr="007975F7" w:rsidRDefault="007975F7" w:rsidP="00797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FD9" w:rsidRPr="00606C47" w:rsidRDefault="00D57FD9" w:rsidP="00E82C01">
      <w:pPr>
        <w:tabs>
          <w:tab w:val="left" w:pos="8700"/>
          <w:tab w:val="left" w:pos="10140"/>
          <w:tab w:val="left" w:pos="115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tabs>
          <w:tab w:val="left" w:pos="8700"/>
          <w:tab w:val="left" w:pos="10140"/>
          <w:tab w:val="left" w:pos="115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SILABUS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0" w:type="auto"/>
        <w:jc w:val="center"/>
        <w:tblInd w:w="540" w:type="dxa"/>
        <w:tblLook w:val="01E0"/>
      </w:tblPr>
      <w:tblGrid>
        <w:gridCol w:w="2512"/>
        <w:gridCol w:w="5940"/>
      </w:tblGrid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Mata Kuliah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>Dasar Komposisi Tari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Kode Mata Kuliah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>ST 230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SKS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Semester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Kelompok Mata Kuliah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MKK 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Seni Tari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Prasyarat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Telah Menempuh Dasar Komposisi 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</w:tr>
      <w:tr w:rsidR="00606C47" w:rsidRPr="00606C47" w:rsidTr="00347778">
        <w:trPr>
          <w:jc w:val="center"/>
        </w:trPr>
        <w:tc>
          <w:tcPr>
            <w:tcW w:w="2512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Dosen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Pengampu</w:t>
            </w: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940" w:type="dxa"/>
            <w:hideMark/>
          </w:tcPr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>: 1. Putri Lilis Diyani, M. Sn</w:t>
            </w:r>
          </w:p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Tatang Taryana, M. Sn</w:t>
            </w:r>
          </w:p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Yoyoh Sitimariah, S. Sen, M. Si</w:t>
            </w:r>
          </w:p>
          <w:p w:rsidR="00606C47" w:rsidRPr="00606C47" w:rsidRDefault="00606C47" w:rsidP="003477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 Ayo Sunaryo, M. Pd</w:t>
            </w:r>
          </w:p>
        </w:tc>
      </w:tr>
    </w:tbl>
    <w:p w:rsidR="00606C47" w:rsidRPr="00606C47" w:rsidRDefault="00606C47" w:rsidP="00606C47">
      <w:pPr>
        <w:tabs>
          <w:tab w:val="left" w:pos="8700"/>
          <w:tab w:val="left" w:pos="10140"/>
          <w:tab w:val="left" w:pos="115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tabs>
          <w:tab w:val="left" w:pos="8700"/>
          <w:tab w:val="left" w:pos="10140"/>
          <w:tab w:val="left" w:pos="115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tabs>
          <w:tab w:val="left" w:pos="8700"/>
          <w:tab w:val="left" w:pos="10140"/>
          <w:tab w:val="left" w:pos="115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06C47">
        <w:rPr>
          <w:rFonts w:ascii="Times New Roman" w:eastAsia="Times New Roman" w:hAnsi="Times New Roman" w:cs="Times New Roman"/>
          <w:sz w:val="24"/>
          <w:szCs w:val="24"/>
        </w:rPr>
        <w:t>KOMPETENSI DASAR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C47">
        <w:rPr>
          <w:rFonts w:ascii="Times New Roman" w:eastAsia="Times New Roman" w:hAnsi="Times New Roman" w:cs="Times New Roman"/>
          <w:bCs/>
          <w:sz w:val="24"/>
          <w:szCs w:val="24"/>
        </w:rPr>
        <w:t>Mahasiswa memiliki pengetahuan, pemahaman tentang ilmu komposisi tari dan terampil menarikan yang mereka tata sendiri.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C4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TUJUAN MATA KULIAH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06C47">
        <w:rPr>
          <w:rFonts w:ascii="Times New Roman" w:eastAsia="Times New Roman" w:hAnsi="Times New Roman" w:cs="Times New Roman"/>
          <w:sz w:val="24"/>
          <w:szCs w:val="24"/>
        </w:rPr>
        <w:t>Mahasiswa memiliki pengetahuan, pemahaman dan keterampilan dalam menyusun atau  menata unsure-unsur dasar komposisi tari  juga dapat  mengkomposisikannya dalam  bentuk susunan gerak.</w:t>
      </w:r>
    </w:p>
    <w:p w:rsid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6C47" w:rsidRPr="00606C47" w:rsidRDefault="00606C47" w:rsidP="00606C47">
      <w:pPr>
        <w:tabs>
          <w:tab w:val="left" w:pos="8700"/>
          <w:tab w:val="left" w:pos="10140"/>
          <w:tab w:val="left" w:pos="115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DESKRIPSI MATA KULIAH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>Mata kuliah ini merupakan kuliah</w:t>
      </w:r>
      <w:r w:rsidRPr="00606C47">
        <w:rPr>
          <w:rFonts w:ascii="Times New Roman" w:eastAsia="Times New Roman" w:hAnsi="Times New Roman" w:cs="Times New Roman"/>
          <w:sz w:val="24"/>
          <w:szCs w:val="24"/>
        </w:rPr>
        <w:t xml:space="preserve"> dasar </w:t>
      </w: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Program S-</w:t>
      </w:r>
      <w:r w:rsidRPr="00606C47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>Dalam</w:t>
      </w:r>
      <w:r w:rsidRPr="00606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perkuliahan </w:t>
      </w:r>
      <w:r w:rsidRPr="00606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ini dibahas </w:t>
      </w:r>
      <w:r w:rsidRPr="00606C47">
        <w:rPr>
          <w:rFonts w:ascii="Times New Roman" w:eastAsia="Times New Roman" w:hAnsi="Times New Roman" w:cs="Times New Roman"/>
          <w:sz w:val="24"/>
          <w:szCs w:val="24"/>
        </w:rPr>
        <w:t xml:space="preserve">tentang pengetauan, pemahamandan terampil dalam praktek  pembuatan  karya tari untuk anak.  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C4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PENDEKATAN PEMBELAJARAN</w:t>
      </w:r>
    </w:p>
    <w:p w:rsidR="00606C47" w:rsidRPr="00606C47" w:rsidRDefault="00606C47" w:rsidP="00606C4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Pendekatan</w:t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ab/>
        <w:t>: Ekspositeri atau model informasi, interaksi sosial.</w:t>
      </w:r>
    </w:p>
    <w:p w:rsidR="00606C47" w:rsidRPr="00606C47" w:rsidRDefault="00606C47" w:rsidP="00606C4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 xml:space="preserve">Metode </w:t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ab/>
        <w:t>: Ceramah, demonstrasi, diskusi, tanya jawab dan latihan.</w:t>
      </w:r>
    </w:p>
    <w:p w:rsidR="00606C47" w:rsidRPr="00606C47" w:rsidRDefault="00606C47" w:rsidP="00606C4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Tugas</w:t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ab/>
        <w:t>: Peragaan gerak, analisis gerak.</w:t>
      </w:r>
    </w:p>
    <w:p w:rsidR="00606C47" w:rsidRPr="00606C47" w:rsidRDefault="00606C47" w:rsidP="00606C4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Media</w:t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ab/>
        <w:t>: VCD tari, kaset tari dan tape recorder.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EVALUASI </w:t>
      </w:r>
    </w:p>
    <w:p w:rsidR="00606C47" w:rsidRPr="00606C47" w:rsidRDefault="00606C47" w:rsidP="00606C4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Kehadiran </w:t>
      </w:r>
    </w:p>
    <w:p w:rsidR="00606C47" w:rsidRPr="00606C47" w:rsidRDefault="00606C47" w:rsidP="00606C4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sz w:val="24"/>
          <w:szCs w:val="24"/>
        </w:rPr>
        <w:t>Tugas kelompok</w:t>
      </w:r>
    </w:p>
    <w:p w:rsidR="00606C47" w:rsidRPr="00606C47" w:rsidRDefault="00606C47" w:rsidP="00606C4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sz w:val="24"/>
          <w:szCs w:val="24"/>
        </w:rPr>
        <w:t>Tugas individu</w:t>
      </w:r>
    </w:p>
    <w:p w:rsidR="00606C47" w:rsidRPr="00606C47" w:rsidRDefault="00606C47" w:rsidP="00606C4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Penyajian dan diskusi </w:t>
      </w:r>
    </w:p>
    <w:p w:rsidR="00606C47" w:rsidRPr="00606C47" w:rsidRDefault="00606C47" w:rsidP="00606C4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UTS </w:t>
      </w:r>
    </w:p>
    <w:p w:rsidR="00606C47" w:rsidRPr="00606C47" w:rsidRDefault="00606C47" w:rsidP="00606C4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>UAS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6C47" w:rsidRPr="00606C47" w:rsidRDefault="00606C47" w:rsidP="00606C4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606C47" w:rsidRPr="00606C47" w:rsidRDefault="00606C47" w:rsidP="00606C4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RINCIAN MATERI PERKULIAHAN TIAP PERTEMUAN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Eksplorasi berdasarkan isi (ideasional), persepsi langsung.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Improvisasi gerak dengan sensasi kinetik.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Bereksplorasi gerak dengan tema.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Eksplorasi alamiah dan gesture.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Merespon terhadap kata kerja.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06C47">
        <w:rPr>
          <w:rFonts w:ascii="Times New Roman" w:hAnsi="Times New Roman" w:cs="Times New Roman"/>
          <w:sz w:val="24"/>
          <w:szCs w:val="24"/>
          <w:lang w:val="it-IT"/>
        </w:rPr>
        <w:t>Interpretasi pada sebauh masalah melalui eksplorasi.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Berdasarkan bentuk (struktural). Eksplorasi pembatasan dalam ruang.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lastRenderedPageBreak/>
        <w:t>Eksplorasi dengan sets, props, kostum.</w:t>
      </w:r>
    </w:p>
    <w:p w:rsidR="00606C47" w:rsidRPr="00606C47" w:rsidRDefault="00606C47" w:rsidP="00606C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sv-SE"/>
        </w:rPr>
        <w:t>Pembentukan yaitu proses mewujudkan suatu struktur atau prinsip-prinsip bentuk komposisi.</w:t>
      </w: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C47" w:rsidRPr="00606C47" w:rsidRDefault="00606C47" w:rsidP="00606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606C4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BUKU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47">
        <w:rPr>
          <w:rFonts w:ascii="Times New Roman" w:hAnsi="Times New Roman" w:cs="Times New Roman"/>
          <w:sz w:val="24"/>
          <w:szCs w:val="24"/>
        </w:rPr>
        <w:t xml:space="preserve">Alma Hawkins, 1994. </w:t>
      </w:r>
      <w:r w:rsidRPr="00606C47">
        <w:rPr>
          <w:rFonts w:ascii="Times New Roman" w:hAnsi="Times New Roman" w:cs="Times New Roman"/>
          <w:i/>
          <w:sz w:val="24"/>
          <w:szCs w:val="24"/>
        </w:rPr>
        <w:t>Creating Through Dance</w:t>
      </w:r>
      <w:r w:rsidRPr="00606C47">
        <w:rPr>
          <w:rFonts w:ascii="Times New Roman" w:hAnsi="Times New Roman" w:cs="Times New Roman"/>
          <w:sz w:val="24"/>
          <w:szCs w:val="24"/>
        </w:rPr>
        <w:t>. New York: Prentice Hall, inc.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47">
        <w:rPr>
          <w:rFonts w:ascii="Times New Roman" w:hAnsi="Times New Roman" w:cs="Times New Roman"/>
          <w:sz w:val="24"/>
          <w:szCs w:val="24"/>
        </w:rPr>
        <w:t>Anne GreenGilbert, 2002.</w:t>
      </w:r>
      <w:r w:rsidRPr="00606C47">
        <w:rPr>
          <w:rFonts w:ascii="Times New Roman" w:hAnsi="Times New Roman" w:cs="Times New Roman"/>
          <w:i/>
          <w:sz w:val="24"/>
          <w:szCs w:val="24"/>
        </w:rPr>
        <w:t xml:space="preserve">Creative </w:t>
      </w:r>
      <w:r w:rsidRPr="00606C47">
        <w:rPr>
          <w:rFonts w:ascii="Times New Roman" w:hAnsi="Times New Roman" w:cs="Times New Roman"/>
          <w:sz w:val="24"/>
          <w:szCs w:val="24"/>
        </w:rPr>
        <w:t xml:space="preserve">Anne GreenGilbert, 2002. </w:t>
      </w:r>
      <w:r w:rsidRPr="00606C47">
        <w:rPr>
          <w:rFonts w:ascii="Times New Roman" w:hAnsi="Times New Roman" w:cs="Times New Roman"/>
          <w:i/>
          <w:sz w:val="24"/>
          <w:szCs w:val="24"/>
        </w:rPr>
        <w:t>Creative Dance For All Ages, National Dance Association an assosiation Of The America Alliance Rof  Health, Physical Education , Resreation and dance.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Doris Humhrey, Sal Murgianto. 1983. </w:t>
      </w:r>
      <w:r w:rsidRPr="00606C47">
        <w:rPr>
          <w:rFonts w:ascii="Times New Roman" w:hAnsi="Times New Roman" w:cs="Times New Roman"/>
          <w:i/>
          <w:sz w:val="24"/>
          <w:szCs w:val="24"/>
          <w:lang w:val="fi-FI"/>
        </w:rPr>
        <w:t>Seni Menata Tari.</w:t>
      </w: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>Dewa. Kesenian Jakarta.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6C47">
        <w:rPr>
          <w:rFonts w:ascii="Times New Roman" w:hAnsi="Times New Roman" w:cs="Times New Roman"/>
          <w:sz w:val="24"/>
          <w:szCs w:val="24"/>
          <w:lang w:val="it-IT"/>
        </w:rPr>
        <w:t xml:space="preserve">Louis Ellfeldt, Sal Murgianto. 1977. </w:t>
      </w:r>
      <w:r w:rsidRPr="00606C47">
        <w:rPr>
          <w:rFonts w:ascii="Times New Roman" w:hAnsi="Times New Roman" w:cs="Times New Roman"/>
          <w:i/>
          <w:sz w:val="24"/>
          <w:szCs w:val="24"/>
          <w:lang w:val="it-IT"/>
        </w:rPr>
        <w:t>Pedoman Dasar Penata Tari.</w:t>
      </w:r>
      <w:r w:rsidRPr="00606C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06C47">
        <w:rPr>
          <w:rFonts w:ascii="Times New Roman" w:hAnsi="Times New Roman" w:cs="Times New Roman"/>
          <w:sz w:val="24"/>
          <w:szCs w:val="24"/>
          <w:lang w:val="sv-SE"/>
        </w:rPr>
        <w:t>Lembaga Pendidikan Kesenian Jakarta.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La Meri, Soedarsono. 1975. </w:t>
      </w:r>
      <w:r w:rsidRPr="00606C47">
        <w:rPr>
          <w:rFonts w:ascii="Times New Roman" w:hAnsi="Times New Roman" w:cs="Times New Roman"/>
          <w:i/>
          <w:sz w:val="24"/>
          <w:szCs w:val="24"/>
          <w:lang w:val="fi-FI"/>
        </w:rPr>
        <w:t>Komposisi Tari.</w:t>
      </w: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 ASTI Yoyakarta.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Jacoueline Smith, Ben Soeharto, 1985. </w:t>
      </w:r>
      <w:r w:rsidRPr="00606C47">
        <w:rPr>
          <w:rFonts w:ascii="Times New Roman" w:hAnsi="Times New Roman" w:cs="Times New Roman"/>
          <w:i/>
          <w:sz w:val="24"/>
          <w:szCs w:val="24"/>
          <w:lang w:val="fi-FI"/>
        </w:rPr>
        <w:t xml:space="preserve">Komposisi Tari, Ikalasi, </w:t>
      </w:r>
      <w:r w:rsidRPr="00606C47">
        <w:rPr>
          <w:rFonts w:ascii="Times New Roman" w:hAnsi="Times New Roman" w:cs="Times New Roman"/>
          <w:sz w:val="24"/>
          <w:szCs w:val="24"/>
          <w:lang w:val="fi-FI"/>
        </w:rPr>
        <w:t>Yogyakarta.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SD Humardani. 1979. </w:t>
      </w:r>
      <w:r w:rsidRPr="00606C47">
        <w:rPr>
          <w:rFonts w:ascii="Times New Roman" w:hAnsi="Times New Roman" w:cs="Times New Roman"/>
          <w:i/>
          <w:sz w:val="24"/>
          <w:szCs w:val="24"/>
          <w:lang w:val="fi-FI"/>
        </w:rPr>
        <w:t>Tari.</w:t>
      </w: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 Akademi Seni Karawitan Indonesia: Surakarta.</w:t>
      </w:r>
    </w:p>
    <w:p w:rsidR="00606C47" w:rsidRPr="00606C47" w:rsidRDefault="00606C47" w:rsidP="00606C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06C47">
        <w:rPr>
          <w:rFonts w:ascii="Times New Roman" w:hAnsi="Times New Roman" w:cs="Times New Roman"/>
          <w:sz w:val="24"/>
          <w:szCs w:val="24"/>
          <w:lang w:val="fi-FI"/>
        </w:rPr>
        <w:t xml:space="preserve">Sumandiyo Hadi, </w:t>
      </w:r>
      <w:r w:rsidRPr="00606C47">
        <w:rPr>
          <w:rFonts w:ascii="Times New Roman" w:hAnsi="Times New Roman" w:cs="Times New Roman"/>
          <w:i/>
          <w:sz w:val="24"/>
          <w:szCs w:val="24"/>
          <w:lang w:val="fi-FI"/>
        </w:rPr>
        <w:t>KomposisiT ari Kelompok</w:t>
      </w:r>
    </w:p>
    <w:p w:rsidR="00825EFD" w:rsidRPr="00E82C01" w:rsidRDefault="00825EFD" w:rsidP="00606C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5EFD" w:rsidRPr="00E82C01" w:rsidSect="0036171F">
      <w:headerReference w:type="default" r:id="rId10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CF" w:rsidRDefault="00D70CCF" w:rsidP="007975F7">
      <w:pPr>
        <w:spacing w:after="0" w:line="240" w:lineRule="auto"/>
      </w:pPr>
      <w:r>
        <w:separator/>
      </w:r>
    </w:p>
  </w:endnote>
  <w:endnote w:type="continuationSeparator" w:id="1">
    <w:p w:rsidR="00D70CCF" w:rsidRDefault="00D70CCF" w:rsidP="0079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CF" w:rsidRDefault="00D70CCF" w:rsidP="007975F7">
      <w:pPr>
        <w:spacing w:after="0" w:line="240" w:lineRule="auto"/>
      </w:pPr>
      <w:r>
        <w:separator/>
      </w:r>
    </w:p>
  </w:footnote>
  <w:footnote w:type="continuationSeparator" w:id="1">
    <w:p w:rsidR="00D70CCF" w:rsidRDefault="00D70CCF" w:rsidP="0079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F7" w:rsidRDefault="00315978">
    <w:pPr>
      <w:pStyle w:val="Header"/>
    </w:pPr>
    <w:r>
      <w:rPr>
        <w:noProof/>
      </w:rPr>
      <w:pict>
        <v:rect id="_x0000_s3073" style="position:absolute;margin-left:-109.75pt;margin-top:-53.35pt;width:273pt;height:874.45pt;z-index:-251658752" fillcolor="#4f81bd [3204]" strokecolor="white [3212]">
          <v:fill color2="fill lighten(51)" angle="-90" focusposition="1" focussize="" method="linear sigma" focus="100%" type="gradient"/>
        </v:rect>
      </w:pict>
    </w:r>
  </w:p>
  <w:p w:rsidR="007975F7" w:rsidRDefault="007975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865"/>
    <w:multiLevelType w:val="hybridMultilevel"/>
    <w:tmpl w:val="9ACAB11C"/>
    <w:lvl w:ilvl="0" w:tplc="C2909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1D3481"/>
    <w:multiLevelType w:val="hybridMultilevel"/>
    <w:tmpl w:val="35F41C82"/>
    <w:lvl w:ilvl="0" w:tplc="EF52D5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6583C"/>
    <w:multiLevelType w:val="hybridMultilevel"/>
    <w:tmpl w:val="586A6146"/>
    <w:lvl w:ilvl="0" w:tplc="B60A5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14A68"/>
    <w:multiLevelType w:val="hybridMultilevel"/>
    <w:tmpl w:val="40B0F9CE"/>
    <w:lvl w:ilvl="0" w:tplc="27DA2C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FC1893"/>
    <w:multiLevelType w:val="hybridMultilevel"/>
    <w:tmpl w:val="AD46EB2C"/>
    <w:lvl w:ilvl="0" w:tplc="AAF87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CA594D"/>
    <w:multiLevelType w:val="hybridMultilevel"/>
    <w:tmpl w:val="CB7A7D0C"/>
    <w:lvl w:ilvl="0" w:tplc="822E8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B206CB"/>
    <w:multiLevelType w:val="hybridMultilevel"/>
    <w:tmpl w:val="97F285E8"/>
    <w:lvl w:ilvl="0" w:tplc="AA38B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CB5B64"/>
    <w:multiLevelType w:val="hybridMultilevel"/>
    <w:tmpl w:val="C24C6F0C"/>
    <w:lvl w:ilvl="0" w:tplc="07048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72514"/>
    <w:multiLevelType w:val="hybridMultilevel"/>
    <w:tmpl w:val="3026B1AA"/>
    <w:lvl w:ilvl="0" w:tplc="80E69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485DFE"/>
    <w:multiLevelType w:val="hybridMultilevel"/>
    <w:tmpl w:val="BB9E49D6"/>
    <w:lvl w:ilvl="0" w:tplc="AC189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34057E"/>
    <w:multiLevelType w:val="hybridMultilevel"/>
    <w:tmpl w:val="62F00332"/>
    <w:lvl w:ilvl="0" w:tplc="88FA6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684216"/>
    <w:multiLevelType w:val="hybridMultilevel"/>
    <w:tmpl w:val="3E7C844E"/>
    <w:lvl w:ilvl="0" w:tplc="6CE63A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A40CF4"/>
    <w:multiLevelType w:val="hybridMultilevel"/>
    <w:tmpl w:val="AA9C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07854"/>
    <w:multiLevelType w:val="hybridMultilevel"/>
    <w:tmpl w:val="6A50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97003"/>
    <w:multiLevelType w:val="hybridMultilevel"/>
    <w:tmpl w:val="B3DEC7C6"/>
    <w:lvl w:ilvl="0" w:tplc="8CC02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5D3551"/>
    <w:multiLevelType w:val="hybridMultilevel"/>
    <w:tmpl w:val="56406626"/>
    <w:lvl w:ilvl="0" w:tplc="07048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21C19"/>
    <w:multiLevelType w:val="hybridMultilevel"/>
    <w:tmpl w:val="65D07CB0"/>
    <w:lvl w:ilvl="0" w:tplc="CE0EA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571973"/>
    <w:multiLevelType w:val="hybridMultilevel"/>
    <w:tmpl w:val="E0EAF180"/>
    <w:lvl w:ilvl="0" w:tplc="A97C6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564FDB"/>
    <w:multiLevelType w:val="hybridMultilevel"/>
    <w:tmpl w:val="3CFACBC4"/>
    <w:lvl w:ilvl="0" w:tplc="86305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E40164"/>
    <w:multiLevelType w:val="hybridMultilevel"/>
    <w:tmpl w:val="2A46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677E"/>
    <w:multiLevelType w:val="hybridMultilevel"/>
    <w:tmpl w:val="166442C2"/>
    <w:lvl w:ilvl="0" w:tplc="F836F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FB1DFE"/>
    <w:multiLevelType w:val="hybridMultilevel"/>
    <w:tmpl w:val="8E48CC1C"/>
    <w:lvl w:ilvl="0" w:tplc="07988B0A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6EB7489"/>
    <w:multiLevelType w:val="hybridMultilevel"/>
    <w:tmpl w:val="85AED806"/>
    <w:lvl w:ilvl="0" w:tplc="29AE6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7D0C67"/>
    <w:multiLevelType w:val="hybridMultilevel"/>
    <w:tmpl w:val="40B6FE0A"/>
    <w:lvl w:ilvl="0" w:tplc="945E7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D332F6"/>
    <w:multiLevelType w:val="hybridMultilevel"/>
    <w:tmpl w:val="D836200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40192"/>
    <w:multiLevelType w:val="hybridMultilevel"/>
    <w:tmpl w:val="17289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C0D16"/>
    <w:multiLevelType w:val="hybridMultilevel"/>
    <w:tmpl w:val="C0844356"/>
    <w:lvl w:ilvl="0" w:tplc="D2DA7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3C6AB5"/>
    <w:multiLevelType w:val="hybridMultilevel"/>
    <w:tmpl w:val="012A0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7522C"/>
    <w:multiLevelType w:val="hybridMultilevel"/>
    <w:tmpl w:val="6A500B8E"/>
    <w:lvl w:ilvl="0" w:tplc="8F46FDDE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7F7D22"/>
    <w:multiLevelType w:val="hybridMultilevel"/>
    <w:tmpl w:val="3E049F3A"/>
    <w:lvl w:ilvl="0" w:tplc="3D3A4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C1292E"/>
    <w:multiLevelType w:val="hybridMultilevel"/>
    <w:tmpl w:val="AAF06054"/>
    <w:lvl w:ilvl="0" w:tplc="1FA45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0418A6"/>
    <w:multiLevelType w:val="hybridMultilevel"/>
    <w:tmpl w:val="47E0CFF0"/>
    <w:lvl w:ilvl="0" w:tplc="E3C0FE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46637B"/>
    <w:multiLevelType w:val="hybridMultilevel"/>
    <w:tmpl w:val="0CBCD818"/>
    <w:lvl w:ilvl="0" w:tplc="50B45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8F15A8"/>
    <w:multiLevelType w:val="hybridMultilevel"/>
    <w:tmpl w:val="9DBEFD18"/>
    <w:lvl w:ilvl="0" w:tplc="CA98A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DA796B"/>
    <w:multiLevelType w:val="hybridMultilevel"/>
    <w:tmpl w:val="C47A1294"/>
    <w:lvl w:ilvl="0" w:tplc="9FF86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2031CB5"/>
    <w:multiLevelType w:val="hybridMultilevel"/>
    <w:tmpl w:val="F93AB346"/>
    <w:lvl w:ilvl="0" w:tplc="0C72D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F74CCD"/>
    <w:multiLevelType w:val="hybridMultilevel"/>
    <w:tmpl w:val="A6AC90EA"/>
    <w:lvl w:ilvl="0" w:tplc="84AC556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6306091"/>
    <w:multiLevelType w:val="hybridMultilevel"/>
    <w:tmpl w:val="8C18E964"/>
    <w:lvl w:ilvl="0" w:tplc="00CCE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201200"/>
    <w:multiLevelType w:val="hybridMultilevel"/>
    <w:tmpl w:val="AECAF554"/>
    <w:lvl w:ilvl="0" w:tplc="A52E4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377D83"/>
    <w:multiLevelType w:val="hybridMultilevel"/>
    <w:tmpl w:val="49B64E4E"/>
    <w:lvl w:ilvl="0" w:tplc="5FF22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99373E"/>
    <w:multiLevelType w:val="hybridMultilevel"/>
    <w:tmpl w:val="76CC0760"/>
    <w:lvl w:ilvl="0" w:tplc="3460D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DB062D"/>
    <w:multiLevelType w:val="hybridMultilevel"/>
    <w:tmpl w:val="CC208D78"/>
    <w:lvl w:ilvl="0" w:tplc="DFCA0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74FFB"/>
    <w:multiLevelType w:val="hybridMultilevel"/>
    <w:tmpl w:val="EF46F99C"/>
    <w:lvl w:ilvl="0" w:tplc="3D204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6"/>
  </w:num>
  <w:num w:numId="3">
    <w:abstractNumId w:val="37"/>
  </w:num>
  <w:num w:numId="4">
    <w:abstractNumId w:val="32"/>
  </w:num>
  <w:num w:numId="5">
    <w:abstractNumId w:val="3"/>
  </w:num>
  <w:num w:numId="6">
    <w:abstractNumId w:val="34"/>
  </w:num>
  <w:num w:numId="7">
    <w:abstractNumId w:val="38"/>
  </w:num>
  <w:num w:numId="8">
    <w:abstractNumId w:val="6"/>
  </w:num>
  <w:num w:numId="9">
    <w:abstractNumId w:val="35"/>
  </w:num>
  <w:num w:numId="10">
    <w:abstractNumId w:val="18"/>
  </w:num>
  <w:num w:numId="11">
    <w:abstractNumId w:val="17"/>
  </w:num>
  <w:num w:numId="12">
    <w:abstractNumId w:val="42"/>
  </w:num>
  <w:num w:numId="13">
    <w:abstractNumId w:val="1"/>
  </w:num>
  <w:num w:numId="14">
    <w:abstractNumId w:val="0"/>
  </w:num>
  <w:num w:numId="15">
    <w:abstractNumId w:val="14"/>
  </w:num>
  <w:num w:numId="16">
    <w:abstractNumId w:val="2"/>
  </w:num>
  <w:num w:numId="17">
    <w:abstractNumId w:val="28"/>
  </w:num>
  <w:num w:numId="18">
    <w:abstractNumId w:val="10"/>
  </w:num>
  <w:num w:numId="19">
    <w:abstractNumId w:val="5"/>
  </w:num>
  <w:num w:numId="20">
    <w:abstractNumId w:val="4"/>
  </w:num>
  <w:num w:numId="21">
    <w:abstractNumId w:val="11"/>
  </w:num>
  <w:num w:numId="22">
    <w:abstractNumId w:val="31"/>
  </w:num>
  <w:num w:numId="23">
    <w:abstractNumId w:val="13"/>
  </w:num>
  <w:num w:numId="24">
    <w:abstractNumId w:val="21"/>
  </w:num>
  <w:num w:numId="25">
    <w:abstractNumId w:val="29"/>
  </w:num>
  <w:num w:numId="26">
    <w:abstractNumId w:val="33"/>
  </w:num>
  <w:num w:numId="27">
    <w:abstractNumId w:val="23"/>
  </w:num>
  <w:num w:numId="28">
    <w:abstractNumId w:val="40"/>
  </w:num>
  <w:num w:numId="29">
    <w:abstractNumId w:val="39"/>
  </w:num>
  <w:num w:numId="30">
    <w:abstractNumId w:val="22"/>
  </w:num>
  <w:num w:numId="31">
    <w:abstractNumId w:val="26"/>
  </w:num>
  <w:num w:numId="32">
    <w:abstractNumId w:val="20"/>
  </w:num>
  <w:num w:numId="33">
    <w:abstractNumId w:val="9"/>
  </w:num>
  <w:num w:numId="34">
    <w:abstractNumId w:val="8"/>
  </w:num>
  <w:num w:numId="35">
    <w:abstractNumId w:val="30"/>
  </w:num>
  <w:num w:numId="36">
    <w:abstractNumId w:val="16"/>
  </w:num>
  <w:num w:numId="37">
    <w:abstractNumId w:val="15"/>
  </w:num>
  <w:num w:numId="38">
    <w:abstractNumId w:val="7"/>
  </w:num>
  <w:num w:numId="39">
    <w:abstractNumId w:val="41"/>
  </w:num>
  <w:num w:numId="40">
    <w:abstractNumId w:val="24"/>
  </w:num>
  <w:num w:numId="41">
    <w:abstractNumId w:val="12"/>
  </w:num>
  <w:num w:numId="42">
    <w:abstractNumId w:val="2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E3698"/>
    <w:rsid w:val="00095DDE"/>
    <w:rsid w:val="000A7838"/>
    <w:rsid w:val="000B2FFC"/>
    <w:rsid w:val="000D4DC1"/>
    <w:rsid w:val="000F4124"/>
    <w:rsid w:val="000F6D9A"/>
    <w:rsid w:val="00102E10"/>
    <w:rsid w:val="0012644C"/>
    <w:rsid w:val="001A144D"/>
    <w:rsid w:val="00266B23"/>
    <w:rsid w:val="00287091"/>
    <w:rsid w:val="00295386"/>
    <w:rsid w:val="002E15F3"/>
    <w:rsid w:val="00315978"/>
    <w:rsid w:val="0036171F"/>
    <w:rsid w:val="003B2C33"/>
    <w:rsid w:val="003D7870"/>
    <w:rsid w:val="003E3C55"/>
    <w:rsid w:val="004C4F75"/>
    <w:rsid w:val="005A3B43"/>
    <w:rsid w:val="005A75A1"/>
    <w:rsid w:val="005B0453"/>
    <w:rsid w:val="005C2635"/>
    <w:rsid w:val="005E21A0"/>
    <w:rsid w:val="00606C47"/>
    <w:rsid w:val="0067571F"/>
    <w:rsid w:val="006B75E2"/>
    <w:rsid w:val="006D2EA5"/>
    <w:rsid w:val="00704802"/>
    <w:rsid w:val="007975F7"/>
    <w:rsid w:val="007F2224"/>
    <w:rsid w:val="007F76BC"/>
    <w:rsid w:val="00825EFD"/>
    <w:rsid w:val="00835695"/>
    <w:rsid w:val="00872307"/>
    <w:rsid w:val="00913245"/>
    <w:rsid w:val="009E551B"/>
    <w:rsid w:val="00A36976"/>
    <w:rsid w:val="00AA2423"/>
    <w:rsid w:val="00AB35D4"/>
    <w:rsid w:val="00B10C48"/>
    <w:rsid w:val="00B338E6"/>
    <w:rsid w:val="00BD4447"/>
    <w:rsid w:val="00BD62EB"/>
    <w:rsid w:val="00BD747F"/>
    <w:rsid w:val="00BE1309"/>
    <w:rsid w:val="00BF6F8D"/>
    <w:rsid w:val="00C41122"/>
    <w:rsid w:val="00C75A60"/>
    <w:rsid w:val="00C912BD"/>
    <w:rsid w:val="00CA6BC1"/>
    <w:rsid w:val="00CB2EC2"/>
    <w:rsid w:val="00D036BD"/>
    <w:rsid w:val="00D13DE5"/>
    <w:rsid w:val="00D17116"/>
    <w:rsid w:val="00D20AD6"/>
    <w:rsid w:val="00D57FD9"/>
    <w:rsid w:val="00D70CCF"/>
    <w:rsid w:val="00D9187C"/>
    <w:rsid w:val="00DA2782"/>
    <w:rsid w:val="00DC4865"/>
    <w:rsid w:val="00DD76C5"/>
    <w:rsid w:val="00DE1F90"/>
    <w:rsid w:val="00E07EF6"/>
    <w:rsid w:val="00E473D4"/>
    <w:rsid w:val="00E80891"/>
    <w:rsid w:val="00E82C01"/>
    <w:rsid w:val="00EB789D"/>
    <w:rsid w:val="00F22522"/>
    <w:rsid w:val="00F608A9"/>
    <w:rsid w:val="00FA0DEE"/>
    <w:rsid w:val="00FB24AC"/>
    <w:rsid w:val="00FD1567"/>
    <w:rsid w:val="00F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65"/>
  </w:style>
  <w:style w:type="paragraph" w:styleId="Heading1">
    <w:name w:val="heading 1"/>
    <w:basedOn w:val="Normal"/>
    <w:next w:val="Normal"/>
    <w:link w:val="Heading1Char"/>
    <w:uiPriority w:val="99"/>
    <w:qFormat/>
    <w:rsid w:val="00D57F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FD9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F7"/>
  </w:style>
  <w:style w:type="paragraph" w:styleId="Footer">
    <w:name w:val="footer"/>
    <w:basedOn w:val="Normal"/>
    <w:link w:val="FooterChar"/>
    <w:uiPriority w:val="99"/>
    <w:semiHidden/>
    <w:unhideWhenUsed/>
    <w:rsid w:val="007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F7"/>
  </w:style>
  <w:style w:type="paragraph" w:styleId="BalloonText">
    <w:name w:val="Balloon Text"/>
    <w:basedOn w:val="Normal"/>
    <w:link w:val="BalloonTextChar"/>
    <w:uiPriority w:val="99"/>
    <w:semiHidden/>
    <w:unhideWhenUsed/>
    <w:rsid w:val="0079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57F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57FD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7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57F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57FD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F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7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57F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5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0DDA-9ECD-4614-9F4D-BE8FB378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APOLOZE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rosihan ibrahim</dc:creator>
  <cp:keywords/>
  <dc:description/>
  <cp:lastModifiedBy>Seni Tari</cp:lastModifiedBy>
  <cp:revision>2</cp:revision>
  <dcterms:created xsi:type="dcterms:W3CDTF">2011-09-12T07:53:00Z</dcterms:created>
  <dcterms:modified xsi:type="dcterms:W3CDTF">2011-09-12T07:53:00Z</dcterms:modified>
</cp:coreProperties>
</file>