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A7" w:rsidRPr="00310325" w:rsidRDefault="00B049A7" w:rsidP="00B049A7">
      <w:pPr>
        <w:jc w:val="center"/>
        <w:rPr>
          <w:b/>
          <w:lang w:val="en-US"/>
        </w:rPr>
      </w:pPr>
      <w:r w:rsidRPr="00310325">
        <w:rPr>
          <w:b/>
          <w:lang w:val="en-US"/>
        </w:rPr>
        <w:t>SILABUS</w:t>
      </w:r>
    </w:p>
    <w:p w:rsidR="00B049A7" w:rsidRPr="00310325" w:rsidRDefault="00B049A7" w:rsidP="00B049A7">
      <w:pPr>
        <w:jc w:val="center"/>
        <w:rPr>
          <w:b/>
          <w:lang w:val="en-US"/>
        </w:rPr>
      </w:pPr>
    </w:p>
    <w:p w:rsidR="00B049A7" w:rsidRPr="00310325" w:rsidRDefault="00B049A7" w:rsidP="00B049A7">
      <w:pPr>
        <w:rPr>
          <w:b/>
          <w:lang w:val="en-US"/>
        </w:rPr>
      </w:pPr>
      <w:proofErr w:type="gramStart"/>
      <w:r w:rsidRPr="00310325">
        <w:rPr>
          <w:b/>
          <w:lang w:val="en-US"/>
        </w:rPr>
        <w:t>1.Identitas</w:t>
      </w:r>
      <w:proofErr w:type="gramEnd"/>
      <w:r w:rsidRPr="00310325"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mata</w:t>
      </w:r>
      <w:proofErr w:type="spellEnd"/>
      <w:r w:rsidRPr="00310325"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kuliah</w:t>
      </w:r>
      <w:proofErr w:type="spellEnd"/>
    </w:p>
    <w:p w:rsidR="00B049A7" w:rsidRDefault="00B049A7" w:rsidP="00B049A7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            :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</w:p>
    <w:p w:rsidR="00B049A7" w:rsidRDefault="00B049A7" w:rsidP="00B049A7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kode</w:t>
      </w:r>
      <w:proofErr w:type="spellEnd"/>
      <w:r>
        <w:rPr>
          <w:lang w:val="en-US"/>
        </w:rPr>
        <w:t xml:space="preserve">                      : KB. 144</w:t>
      </w:r>
    </w:p>
    <w:p w:rsidR="00B049A7" w:rsidRDefault="00B049A7" w:rsidP="00B049A7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sks</w:t>
      </w:r>
      <w:proofErr w:type="spellEnd"/>
      <w:r>
        <w:rPr>
          <w:lang w:val="en-US"/>
        </w:rPr>
        <w:t xml:space="preserve">                         : 2</w:t>
      </w:r>
    </w:p>
    <w:p w:rsidR="00B049A7" w:rsidRDefault="00B049A7" w:rsidP="00B049A7">
      <w:pPr>
        <w:rPr>
          <w:lang w:val="en-US"/>
        </w:rPr>
      </w:pPr>
      <w:r>
        <w:rPr>
          <w:lang w:val="en-US"/>
        </w:rPr>
        <w:tab/>
        <w:t xml:space="preserve">Semester                            : </w:t>
      </w:r>
      <w:proofErr w:type="spellStart"/>
      <w:r>
        <w:rPr>
          <w:lang w:val="en-US"/>
        </w:rPr>
        <w:t>Genap</w:t>
      </w:r>
      <w:proofErr w:type="spellEnd"/>
      <w:r>
        <w:rPr>
          <w:lang w:val="en-US"/>
        </w:rPr>
        <w:t xml:space="preserve"> </w:t>
      </w:r>
    </w:p>
    <w:p w:rsidR="00B049A7" w:rsidRDefault="00B049A7" w:rsidP="00B049A7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kuiah</w:t>
      </w:r>
      <w:proofErr w:type="spellEnd"/>
      <w:r>
        <w:rPr>
          <w:lang w:val="en-US"/>
        </w:rPr>
        <w:t xml:space="preserve">       : </w:t>
      </w:r>
      <w:proofErr w:type="spellStart"/>
      <w:r>
        <w:rPr>
          <w:lang w:val="en-US"/>
        </w:rPr>
        <w:t>Paket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Keahlian</w:t>
      </w:r>
      <w:proofErr w:type="spellEnd"/>
    </w:p>
    <w:p w:rsidR="00B049A7" w:rsidRDefault="00B049A7" w:rsidP="00B049A7">
      <w:pPr>
        <w:rPr>
          <w:lang w:val="en-US"/>
        </w:rPr>
      </w:pPr>
      <w:r>
        <w:rPr>
          <w:lang w:val="en-US"/>
        </w:rPr>
        <w:tab/>
        <w:t xml:space="preserve">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                  : PKK</w:t>
      </w:r>
    </w:p>
    <w:p w:rsidR="00B049A7" w:rsidRDefault="00B049A7" w:rsidP="00B049A7">
      <w:pPr>
        <w:rPr>
          <w:lang w:val="en-US"/>
        </w:rPr>
      </w:pPr>
      <w:r>
        <w:rPr>
          <w:lang w:val="en-US"/>
        </w:rPr>
        <w:tab/>
        <w:t xml:space="preserve">Status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            : MKKP</w:t>
      </w:r>
    </w:p>
    <w:p w:rsidR="00B049A7" w:rsidRDefault="00B049A7" w:rsidP="00B049A7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Prasyarat</w:t>
      </w:r>
      <w:proofErr w:type="spellEnd"/>
      <w:r>
        <w:rPr>
          <w:lang w:val="en-US"/>
        </w:rPr>
        <w:t xml:space="preserve">                           :   </w:t>
      </w:r>
    </w:p>
    <w:p w:rsidR="00B049A7" w:rsidRPr="00310325" w:rsidRDefault="00B049A7" w:rsidP="00B049A7">
      <w:pPr>
        <w:tabs>
          <w:tab w:val="left" w:pos="720"/>
          <w:tab w:val="left" w:pos="3330"/>
        </w:tabs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                               : </w:t>
      </w:r>
      <w:proofErr w:type="spellStart"/>
      <w:r>
        <w:rPr>
          <w:lang w:val="en-US"/>
        </w:rPr>
        <w:t>Dra.Hj.Sunarsih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M.Pd</w:t>
      </w:r>
      <w:proofErr w:type="spellEnd"/>
      <w:r>
        <w:rPr>
          <w:lang w:val="en-US"/>
        </w:rPr>
        <w:t>.</w:t>
      </w:r>
    </w:p>
    <w:p w:rsidR="00B049A7" w:rsidRDefault="00B049A7" w:rsidP="00B049A7">
      <w:pPr>
        <w:rPr>
          <w:b/>
          <w:lang w:val="en-US"/>
        </w:rPr>
      </w:pPr>
      <w:proofErr w:type="gramStart"/>
      <w:r w:rsidRPr="00310325">
        <w:rPr>
          <w:b/>
          <w:lang w:val="en-US"/>
        </w:rPr>
        <w:t>2.Tujuan</w:t>
      </w:r>
      <w:proofErr w:type="gramEnd"/>
    </w:p>
    <w:p w:rsidR="00B049A7" w:rsidRPr="00493284" w:rsidRDefault="00B049A7" w:rsidP="00B049A7">
      <w:pPr>
        <w:jc w:val="both"/>
        <w:rPr>
          <w:lang w:val="en-US"/>
        </w:rPr>
      </w:pPr>
      <w:proofErr w:type="spellStart"/>
      <w:r>
        <w:rPr>
          <w:lang w:val="en-US"/>
        </w:rPr>
        <w:t>Selesai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perkuliahan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mampu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mendalami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konsep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Perawatan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pemenuhannya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konsep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visi,misi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Lembaga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</w:t>
      </w:r>
      <w:proofErr w:type="spellEnd"/>
      <w:r>
        <w:rPr>
          <w:lang w:val="en-US"/>
        </w:rPr>
        <w:t xml:space="preserve"> .</w:t>
      </w:r>
    </w:p>
    <w:p w:rsidR="00B049A7" w:rsidRDefault="00B049A7" w:rsidP="00B049A7">
      <w:pPr>
        <w:rPr>
          <w:b/>
          <w:lang w:val="en-US"/>
        </w:rPr>
      </w:pPr>
    </w:p>
    <w:p w:rsidR="00B049A7" w:rsidRDefault="00B049A7" w:rsidP="00B049A7">
      <w:pPr>
        <w:rPr>
          <w:b/>
          <w:lang w:val="en-US"/>
        </w:rPr>
      </w:pPr>
      <w:proofErr w:type="gramStart"/>
      <w:r w:rsidRPr="00310325">
        <w:rPr>
          <w:b/>
          <w:lang w:val="en-US"/>
        </w:rPr>
        <w:t>3.Deskripsi</w:t>
      </w:r>
      <w:proofErr w:type="gramEnd"/>
      <w:r w:rsidRPr="00310325"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isi</w:t>
      </w:r>
      <w:proofErr w:type="spellEnd"/>
    </w:p>
    <w:p w:rsidR="00B049A7" w:rsidRPr="00A86C60" w:rsidRDefault="00B049A7" w:rsidP="00B049A7">
      <w:pPr>
        <w:jc w:val="both"/>
        <w:rPr>
          <w:lang w:val="en-US"/>
        </w:rPr>
      </w:pP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perkuliahan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dibahas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pendalamam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prinsip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perawatan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Berbagai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pemenuhannya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Visi,Misi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Lembaga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Organisasi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Lembaga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Sistim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</w:t>
      </w:r>
      <w:proofErr w:type="spellEnd"/>
      <w:r>
        <w:rPr>
          <w:lang w:val="en-US"/>
        </w:rPr>
        <w:t xml:space="preserve">. </w:t>
      </w:r>
    </w:p>
    <w:p w:rsidR="00B049A7" w:rsidRDefault="00B049A7" w:rsidP="00B049A7">
      <w:pPr>
        <w:rPr>
          <w:b/>
          <w:lang w:val="en-US"/>
        </w:rPr>
      </w:pPr>
    </w:p>
    <w:p w:rsidR="00B049A7" w:rsidRPr="00310325" w:rsidRDefault="00B049A7" w:rsidP="00B049A7">
      <w:pPr>
        <w:rPr>
          <w:b/>
          <w:lang w:val="en-US"/>
        </w:rPr>
      </w:pPr>
      <w:proofErr w:type="gramStart"/>
      <w:r w:rsidRPr="00310325">
        <w:rPr>
          <w:b/>
          <w:lang w:val="en-US"/>
        </w:rPr>
        <w:t>4.Pendekatan</w:t>
      </w:r>
      <w:proofErr w:type="gramEnd"/>
      <w:r w:rsidRPr="00310325"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pembelajaran</w:t>
      </w:r>
      <w:proofErr w:type="spellEnd"/>
    </w:p>
    <w:p w:rsidR="00B049A7" w:rsidRDefault="00B049A7" w:rsidP="00B049A7">
      <w:pPr>
        <w:rPr>
          <w:lang w:val="en-US"/>
        </w:rPr>
      </w:pPr>
      <w:proofErr w:type="spellStart"/>
      <w:r>
        <w:rPr>
          <w:lang w:val="en-US"/>
        </w:rPr>
        <w:t>Ekspositori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inkuiri</w:t>
      </w:r>
      <w:proofErr w:type="spellEnd"/>
    </w:p>
    <w:p w:rsidR="00B049A7" w:rsidRDefault="00B049A7" w:rsidP="00B049A7">
      <w:pPr>
        <w:rPr>
          <w:lang w:val="en-US"/>
        </w:rPr>
      </w:pP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    : </w:t>
      </w:r>
      <w:proofErr w:type="spellStart"/>
      <w:r>
        <w:rPr>
          <w:lang w:val="en-US"/>
        </w:rPr>
        <w:t>Ceramah</w:t>
      </w:r>
      <w:proofErr w:type="spellEnd"/>
      <w:r>
        <w:rPr>
          <w:lang w:val="en-US"/>
        </w:rPr>
        <w:t xml:space="preserve">, Tanya </w:t>
      </w: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Diskusi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Pemecahan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</w:p>
    <w:p w:rsidR="00B049A7" w:rsidRDefault="00B049A7" w:rsidP="00B049A7">
      <w:pPr>
        <w:rPr>
          <w:lang w:val="en-US"/>
        </w:rPr>
      </w:pP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      :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praktek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Penyajian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Diskusi</w:t>
      </w:r>
      <w:proofErr w:type="spellEnd"/>
    </w:p>
    <w:p w:rsidR="00B049A7" w:rsidRDefault="00B049A7" w:rsidP="00B049A7">
      <w:pPr>
        <w:rPr>
          <w:lang w:val="en-US"/>
        </w:rPr>
      </w:pPr>
      <w:r>
        <w:rPr>
          <w:lang w:val="en-US"/>
        </w:rPr>
        <w:t>Media      : OHP</w:t>
      </w:r>
    </w:p>
    <w:p w:rsidR="00B049A7" w:rsidRPr="00C94797" w:rsidRDefault="00B049A7" w:rsidP="00B049A7">
      <w:pPr>
        <w:rPr>
          <w:lang w:val="en-US"/>
        </w:rPr>
      </w:pPr>
    </w:p>
    <w:p w:rsidR="00B049A7" w:rsidRDefault="00B049A7" w:rsidP="00B049A7">
      <w:pPr>
        <w:rPr>
          <w:b/>
          <w:lang w:val="en-US"/>
        </w:rPr>
      </w:pPr>
    </w:p>
    <w:p w:rsidR="00B049A7" w:rsidRDefault="00B049A7" w:rsidP="00B049A7">
      <w:pPr>
        <w:rPr>
          <w:b/>
          <w:lang w:val="en-US"/>
        </w:rPr>
      </w:pPr>
      <w:proofErr w:type="gramStart"/>
      <w:r w:rsidRPr="00310325">
        <w:rPr>
          <w:b/>
          <w:lang w:val="en-US"/>
        </w:rPr>
        <w:t>5.Evaluasi</w:t>
      </w:r>
      <w:proofErr w:type="gramEnd"/>
    </w:p>
    <w:p w:rsidR="00B049A7" w:rsidRDefault="00B049A7" w:rsidP="00B049A7">
      <w:pPr>
        <w:rPr>
          <w:lang w:val="en-US"/>
        </w:rPr>
      </w:pPr>
      <w:proofErr w:type="spellStart"/>
      <w:r>
        <w:rPr>
          <w:lang w:val="en-US"/>
        </w:rPr>
        <w:t>Kehadiran</w:t>
      </w:r>
      <w:proofErr w:type="spellEnd"/>
    </w:p>
    <w:p w:rsidR="00B049A7" w:rsidRDefault="00B049A7" w:rsidP="00B049A7">
      <w:pPr>
        <w:rPr>
          <w:lang w:val="en-US"/>
        </w:rPr>
      </w:pP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penyajian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diskusi</w:t>
      </w:r>
      <w:proofErr w:type="spellEnd"/>
    </w:p>
    <w:p w:rsidR="00B049A7" w:rsidRDefault="00B049A7" w:rsidP="00B049A7">
      <w:pPr>
        <w:rPr>
          <w:lang w:val="en-US"/>
        </w:rPr>
      </w:pPr>
      <w:r>
        <w:rPr>
          <w:lang w:val="en-US"/>
        </w:rPr>
        <w:t xml:space="preserve">UTS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UAS</w:t>
      </w:r>
    </w:p>
    <w:p w:rsidR="00B049A7" w:rsidRPr="00C94797" w:rsidRDefault="00B049A7" w:rsidP="00B049A7">
      <w:pPr>
        <w:rPr>
          <w:lang w:val="en-US"/>
        </w:rPr>
      </w:pPr>
    </w:p>
    <w:p w:rsidR="00B049A7" w:rsidRPr="00310325" w:rsidRDefault="00B049A7" w:rsidP="00B049A7">
      <w:pPr>
        <w:rPr>
          <w:b/>
          <w:lang w:val="en-US"/>
        </w:rPr>
      </w:pPr>
      <w:proofErr w:type="gramStart"/>
      <w:r w:rsidRPr="00310325">
        <w:rPr>
          <w:b/>
          <w:lang w:val="en-US"/>
        </w:rPr>
        <w:t>6.Rincian</w:t>
      </w:r>
      <w:proofErr w:type="gramEnd"/>
      <w:r w:rsidRPr="00310325"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materi</w:t>
      </w:r>
      <w:proofErr w:type="spellEnd"/>
      <w:r w:rsidRPr="00310325"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perkuliahan</w:t>
      </w:r>
      <w:proofErr w:type="spellEnd"/>
      <w:r w:rsidRPr="00310325"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tiap</w:t>
      </w:r>
      <w:proofErr w:type="spellEnd"/>
      <w:r w:rsidRPr="00310325"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pertemuan</w:t>
      </w:r>
      <w:proofErr w:type="spellEnd"/>
    </w:p>
    <w:p w:rsidR="00B049A7" w:rsidRPr="00C94797" w:rsidRDefault="00B049A7" w:rsidP="00B049A7">
      <w:pPr>
        <w:rPr>
          <w:lang w:val="en-US"/>
        </w:rPr>
      </w:pPr>
      <w:proofErr w:type="spellStart"/>
      <w:proofErr w:type="gram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 1</w:t>
      </w:r>
      <w:proofErr w:type="gramEnd"/>
      <w:r>
        <w:rPr>
          <w:lang w:val="en-US"/>
        </w:rPr>
        <w:t xml:space="preserve">. :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perkuliahan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reviu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perawatan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>.</w:t>
      </w:r>
    </w:p>
    <w:p w:rsidR="00B049A7" w:rsidRPr="00C94797" w:rsidRDefault="00B049A7" w:rsidP="00B049A7">
      <w:pPr>
        <w:rPr>
          <w:lang w:val="en-US"/>
        </w:rPr>
      </w:pPr>
      <w:proofErr w:type="spellStart"/>
      <w:proofErr w:type="gram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. : </w:t>
      </w:r>
      <w:proofErr w:type="spellStart"/>
      <w:r>
        <w:rPr>
          <w:lang w:val="en-US"/>
        </w:rPr>
        <w:t>Pendalaman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Perawatan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</w:p>
    <w:p w:rsidR="00B049A7" w:rsidRPr="00C94797" w:rsidRDefault="00B049A7" w:rsidP="00B049A7">
      <w:pPr>
        <w:rPr>
          <w:lang w:val="en-US"/>
        </w:rPr>
      </w:pPr>
      <w:proofErr w:type="spellStart"/>
      <w:proofErr w:type="gram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 3</w:t>
      </w:r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: </w:t>
      </w:r>
      <w:proofErr w:type="spellStart"/>
      <w:r>
        <w:rPr>
          <w:lang w:val="en-US"/>
        </w:rPr>
        <w:t>Berbagai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>.</w:t>
      </w:r>
      <w:proofErr w:type="gramEnd"/>
    </w:p>
    <w:p w:rsidR="00B049A7" w:rsidRDefault="00B049A7" w:rsidP="00B049A7">
      <w:pPr>
        <w:rPr>
          <w:lang w:val="en-US"/>
        </w:rPr>
      </w:pPr>
      <w:proofErr w:type="spellStart"/>
      <w:proofErr w:type="gram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 4</w:t>
      </w:r>
      <w:proofErr w:type="gramEnd"/>
      <w:r>
        <w:rPr>
          <w:lang w:val="en-US"/>
        </w:rPr>
        <w:t xml:space="preserve">. : </w:t>
      </w:r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 xml:space="preserve"> </w:t>
      </w:r>
    </w:p>
    <w:p w:rsidR="00B049A7" w:rsidRDefault="00B049A7" w:rsidP="00B049A7">
      <w:pPr>
        <w:rPr>
          <w:lang w:val="en-US"/>
        </w:rPr>
      </w:pPr>
      <w:r>
        <w:rPr>
          <w:lang w:val="en-US"/>
        </w:rPr>
        <w:t xml:space="preserve">                         </w:t>
      </w:r>
      <w:proofErr w:type="spellStart"/>
      <w:proofErr w:type="gramStart"/>
      <w:r>
        <w:rPr>
          <w:lang w:val="en-US"/>
        </w:rPr>
        <w:t>perawatan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 </w:t>
      </w:r>
    </w:p>
    <w:p w:rsidR="00B049A7" w:rsidRDefault="00B049A7" w:rsidP="00B049A7">
      <w:pPr>
        <w:rPr>
          <w:lang w:val="en-US"/>
        </w:rPr>
      </w:pPr>
      <w:proofErr w:type="spellStart"/>
      <w:proofErr w:type="gram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 5</w:t>
      </w:r>
      <w:proofErr w:type="gramEnd"/>
      <w:r>
        <w:rPr>
          <w:lang w:val="en-US"/>
        </w:rPr>
        <w:t xml:space="preserve">. : </w:t>
      </w:r>
      <w:proofErr w:type="spellStart"/>
      <w:r>
        <w:rPr>
          <w:lang w:val="en-US"/>
        </w:rPr>
        <w:t>Pemenuhan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Rasa </w:t>
      </w:r>
      <w:proofErr w:type="spellStart"/>
      <w:r>
        <w:rPr>
          <w:lang w:val="en-US"/>
        </w:rPr>
        <w:t>Diterima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Perawatan</w:t>
      </w:r>
      <w:proofErr w:type="spellEnd"/>
      <w:r>
        <w:rPr>
          <w:lang w:val="en-US"/>
        </w:rPr>
        <w:t xml:space="preserve"> </w:t>
      </w:r>
    </w:p>
    <w:p w:rsidR="00B049A7" w:rsidRDefault="00B049A7" w:rsidP="00B049A7">
      <w:pPr>
        <w:rPr>
          <w:lang w:val="en-US"/>
        </w:rPr>
      </w:pPr>
      <w:r>
        <w:rPr>
          <w:lang w:val="en-US"/>
        </w:rPr>
        <w:t xml:space="preserve">                         </w:t>
      </w:r>
      <w:proofErr w:type="spellStart"/>
      <w:r>
        <w:rPr>
          <w:lang w:val="en-US"/>
        </w:rPr>
        <w:t>Anak</w:t>
      </w:r>
      <w:proofErr w:type="spellEnd"/>
    </w:p>
    <w:p w:rsidR="00B049A7" w:rsidRPr="00C94797" w:rsidRDefault="00B049A7" w:rsidP="00B049A7">
      <w:pPr>
        <w:rPr>
          <w:lang w:val="en-US"/>
        </w:rPr>
      </w:pPr>
      <w:proofErr w:type="spellStart"/>
      <w:proofErr w:type="gram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 6</w:t>
      </w:r>
      <w:proofErr w:type="gramEnd"/>
      <w:r>
        <w:rPr>
          <w:lang w:val="en-US"/>
        </w:rPr>
        <w:t xml:space="preserve">. : </w:t>
      </w:r>
      <w:proofErr w:type="spellStart"/>
      <w:r>
        <w:rPr>
          <w:lang w:val="en-US"/>
        </w:rPr>
        <w:t>Pemenuhan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Rasa </w:t>
      </w:r>
      <w:proofErr w:type="spellStart"/>
      <w:r>
        <w:rPr>
          <w:lang w:val="en-US"/>
        </w:rPr>
        <w:t>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Perawatan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</w:p>
    <w:p w:rsidR="00B049A7" w:rsidRDefault="00B049A7" w:rsidP="00B049A7">
      <w:pPr>
        <w:rPr>
          <w:lang w:val="en-US"/>
        </w:rPr>
      </w:pPr>
      <w:proofErr w:type="spellStart"/>
      <w:proofErr w:type="gram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 7</w:t>
      </w:r>
      <w:proofErr w:type="gramEnd"/>
      <w:r>
        <w:rPr>
          <w:lang w:val="en-US"/>
        </w:rPr>
        <w:t xml:space="preserve">. : </w:t>
      </w:r>
      <w:proofErr w:type="spellStart"/>
      <w:r>
        <w:rPr>
          <w:lang w:val="en-US"/>
        </w:rPr>
        <w:t>Pemenuhan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Rasa </w:t>
      </w:r>
      <w:proofErr w:type="spellStart"/>
      <w:r>
        <w:rPr>
          <w:lang w:val="en-US"/>
        </w:rPr>
        <w:t>Dilindungi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Kebebasan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Bibingan</w:t>
      </w:r>
      <w:proofErr w:type="spellEnd"/>
      <w:r>
        <w:rPr>
          <w:lang w:val="en-US"/>
        </w:rPr>
        <w:t xml:space="preserve"> </w:t>
      </w:r>
    </w:p>
    <w:p w:rsidR="00B049A7" w:rsidRDefault="00B049A7" w:rsidP="00B049A7">
      <w:pPr>
        <w:rPr>
          <w:lang w:val="en-US"/>
        </w:rPr>
      </w:pPr>
      <w:r>
        <w:rPr>
          <w:lang w:val="en-US"/>
        </w:rPr>
        <w:t xml:space="preserve">                         </w:t>
      </w:r>
      <w:proofErr w:type="spellStart"/>
      <w:r>
        <w:rPr>
          <w:lang w:val="en-US"/>
        </w:rPr>
        <w:t>Perawatan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</w:p>
    <w:p w:rsidR="00B049A7" w:rsidRDefault="00B049A7" w:rsidP="00B049A7">
      <w:pPr>
        <w:rPr>
          <w:lang w:val="en-US"/>
        </w:rPr>
      </w:pPr>
      <w:proofErr w:type="spellStart"/>
      <w:proofErr w:type="gram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 8</w:t>
      </w:r>
      <w:proofErr w:type="gramEnd"/>
      <w:r>
        <w:rPr>
          <w:lang w:val="en-US"/>
        </w:rPr>
        <w:t>. : UTS</w:t>
      </w:r>
    </w:p>
    <w:p w:rsidR="00B049A7" w:rsidRDefault="00B049A7" w:rsidP="00B049A7">
      <w:pPr>
        <w:rPr>
          <w:lang w:val="en-US"/>
        </w:rPr>
      </w:pPr>
      <w:proofErr w:type="spellStart"/>
      <w:proofErr w:type="gram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 9</w:t>
      </w:r>
      <w:proofErr w:type="gramEnd"/>
      <w:r>
        <w:rPr>
          <w:lang w:val="en-US"/>
        </w:rPr>
        <w:t xml:space="preserve">. : </w:t>
      </w:r>
      <w:proofErr w:type="spellStart"/>
      <w:r>
        <w:rPr>
          <w:lang w:val="en-US"/>
        </w:rPr>
        <w:t>Pemenuhan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Rasa </w:t>
      </w:r>
      <w:proofErr w:type="spellStart"/>
      <w:r>
        <w:rPr>
          <w:lang w:val="en-US"/>
        </w:rPr>
        <w:t>Percaya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Keyakinan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</w:p>
    <w:p w:rsidR="00B049A7" w:rsidRPr="00C94797" w:rsidRDefault="00B049A7" w:rsidP="00B049A7">
      <w:pPr>
        <w:rPr>
          <w:lang w:val="en-US"/>
        </w:rPr>
      </w:pPr>
      <w:r>
        <w:rPr>
          <w:lang w:val="en-US"/>
        </w:rPr>
        <w:lastRenderedPageBreak/>
        <w:t xml:space="preserve">                        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Perawatan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</w:p>
    <w:p w:rsidR="00B049A7" w:rsidRDefault="00B049A7" w:rsidP="00B049A7">
      <w:pPr>
        <w:rPr>
          <w:lang w:val="en-US"/>
        </w:rPr>
      </w:pP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10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Pemenuhan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Pengawasan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</w:p>
    <w:p w:rsidR="00B049A7" w:rsidRDefault="00B049A7" w:rsidP="00B049A7">
      <w:pPr>
        <w:rPr>
          <w:lang w:val="en-US"/>
        </w:rPr>
      </w:pPr>
      <w:r>
        <w:rPr>
          <w:lang w:val="en-US"/>
        </w:rPr>
        <w:t xml:space="preserve">                        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Perawatan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</w:p>
    <w:p w:rsidR="00B049A7" w:rsidRPr="00C94797" w:rsidRDefault="00B049A7" w:rsidP="00B049A7">
      <w:pPr>
        <w:rPr>
          <w:lang w:val="en-US"/>
        </w:rPr>
      </w:pP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11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Konsep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karakteristiknya</w:t>
      </w:r>
      <w:proofErr w:type="spellEnd"/>
      <w:r>
        <w:rPr>
          <w:lang w:val="en-US"/>
        </w:rPr>
        <w:t xml:space="preserve"> </w:t>
      </w:r>
    </w:p>
    <w:p w:rsidR="00B049A7" w:rsidRDefault="00B049A7" w:rsidP="00B049A7">
      <w:pPr>
        <w:rPr>
          <w:lang w:val="en-US"/>
        </w:rPr>
      </w:pP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12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Tuna </w:t>
      </w:r>
      <w:proofErr w:type="spellStart"/>
      <w:r>
        <w:rPr>
          <w:lang w:val="en-US"/>
        </w:rPr>
        <w:t>Netra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bimbingannya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SPLB A</w:t>
      </w:r>
    </w:p>
    <w:p w:rsidR="00B049A7" w:rsidRPr="00C94797" w:rsidRDefault="00B049A7" w:rsidP="00B049A7">
      <w:pPr>
        <w:rPr>
          <w:lang w:val="en-US"/>
        </w:rPr>
      </w:pP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13.: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Tuna </w:t>
      </w:r>
      <w:proofErr w:type="spellStart"/>
      <w:r>
        <w:rPr>
          <w:lang w:val="en-US"/>
        </w:rPr>
        <w:t>Rungu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bimbingannya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SPLB B</w:t>
      </w:r>
    </w:p>
    <w:p w:rsidR="00B049A7" w:rsidRDefault="00B049A7" w:rsidP="00B049A7">
      <w:pPr>
        <w:rPr>
          <w:lang w:val="en-US"/>
        </w:rPr>
      </w:pPr>
      <w:proofErr w:type="spellStart"/>
      <w:proofErr w:type="gram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14.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:</w:t>
      </w:r>
      <w:proofErr w:type="spellStart"/>
      <w:r>
        <w:rPr>
          <w:lang w:val="en-US"/>
        </w:rPr>
        <w:t>Anak</w:t>
      </w:r>
      <w:proofErr w:type="spellEnd"/>
      <w:proofErr w:type="gramEnd"/>
      <w:r>
        <w:rPr>
          <w:lang w:val="en-US"/>
        </w:rPr>
        <w:t xml:space="preserve"> Tuna </w:t>
      </w:r>
      <w:proofErr w:type="spellStart"/>
      <w:r>
        <w:rPr>
          <w:lang w:val="en-US"/>
        </w:rPr>
        <w:t>grahita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bimbingannya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SPLB C</w:t>
      </w:r>
    </w:p>
    <w:p w:rsidR="00B049A7" w:rsidRDefault="00B049A7" w:rsidP="00B049A7">
      <w:pPr>
        <w:rPr>
          <w:lang w:val="en-US"/>
        </w:rPr>
      </w:pP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15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Tuna </w:t>
      </w:r>
      <w:proofErr w:type="spellStart"/>
      <w:r>
        <w:rPr>
          <w:lang w:val="en-US"/>
        </w:rPr>
        <w:t>Daksa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SPLB D</w:t>
      </w:r>
    </w:p>
    <w:p w:rsidR="00B049A7" w:rsidRPr="00C94797" w:rsidRDefault="00B049A7" w:rsidP="00B049A7">
      <w:pPr>
        <w:rPr>
          <w:lang w:val="en-US"/>
        </w:rPr>
      </w:pP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16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Reviu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seluruh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perkuliahan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responsi</w:t>
      </w:r>
      <w:proofErr w:type="spellEnd"/>
      <w:r>
        <w:rPr>
          <w:lang w:val="en-US"/>
        </w:rPr>
        <w:t xml:space="preserve">.  </w:t>
      </w:r>
    </w:p>
    <w:p w:rsidR="00B049A7" w:rsidRPr="00C94797" w:rsidRDefault="00B049A7" w:rsidP="00B049A7">
      <w:pPr>
        <w:rPr>
          <w:lang w:val="en-US"/>
        </w:rPr>
      </w:pPr>
    </w:p>
    <w:p w:rsidR="00B049A7" w:rsidRDefault="00B049A7" w:rsidP="00B049A7">
      <w:pPr>
        <w:rPr>
          <w:b/>
          <w:lang w:val="en-US"/>
        </w:rPr>
      </w:pPr>
    </w:p>
    <w:p w:rsidR="00B049A7" w:rsidRPr="00310325" w:rsidRDefault="00B049A7" w:rsidP="00B049A7">
      <w:pPr>
        <w:rPr>
          <w:b/>
          <w:lang w:val="en-US"/>
        </w:rPr>
      </w:pPr>
      <w:proofErr w:type="gramStart"/>
      <w:r w:rsidRPr="00310325">
        <w:rPr>
          <w:b/>
          <w:lang w:val="en-US"/>
        </w:rPr>
        <w:t>7.Daftar</w:t>
      </w:r>
      <w:proofErr w:type="gramEnd"/>
      <w:r w:rsidRPr="00310325"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buku</w:t>
      </w:r>
      <w:proofErr w:type="spellEnd"/>
    </w:p>
    <w:p w:rsidR="00B049A7" w:rsidRDefault="00B049A7" w:rsidP="00B049A7">
      <w:pPr>
        <w:rPr>
          <w:b/>
          <w:lang w:val="en-US"/>
        </w:rPr>
      </w:pPr>
      <w:proofErr w:type="spellStart"/>
      <w:r w:rsidRPr="00310325">
        <w:rPr>
          <w:b/>
          <w:lang w:val="en-US"/>
        </w:rPr>
        <w:t>Buku</w:t>
      </w:r>
      <w:proofErr w:type="spellEnd"/>
      <w:r w:rsidRPr="00310325">
        <w:rPr>
          <w:b/>
          <w:lang w:val="en-US"/>
        </w:rPr>
        <w:t xml:space="preserve"> </w:t>
      </w:r>
      <w:proofErr w:type="spellStart"/>
      <w:r w:rsidRPr="00310325">
        <w:rPr>
          <w:b/>
          <w:lang w:val="en-US"/>
        </w:rPr>
        <w:t>ut</w:t>
      </w:r>
      <w:r>
        <w:rPr>
          <w:b/>
          <w:lang w:val="en-US"/>
        </w:rPr>
        <w:t>a</w:t>
      </w:r>
      <w:r w:rsidRPr="00310325">
        <w:rPr>
          <w:b/>
          <w:lang w:val="en-US"/>
        </w:rPr>
        <w:t>ma</w:t>
      </w:r>
      <w:proofErr w:type="spellEnd"/>
    </w:p>
    <w:p w:rsidR="00B049A7" w:rsidRDefault="00B049A7" w:rsidP="00B049A7">
      <w:pPr>
        <w:rPr>
          <w:lang w:val="en-US"/>
        </w:rPr>
      </w:pPr>
    </w:p>
    <w:p w:rsidR="00B049A7" w:rsidRDefault="00B049A7" w:rsidP="00B049A7">
      <w:pPr>
        <w:rPr>
          <w:lang w:val="en-US"/>
        </w:rPr>
      </w:pPr>
      <w:r>
        <w:rPr>
          <w:lang w:val="en-US"/>
        </w:rPr>
        <w:t xml:space="preserve">Baker, Harry J (1944) </w:t>
      </w:r>
      <w:r w:rsidRPr="00B4178B">
        <w:rPr>
          <w:i/>
          <w:lang w:val="en-US"/>
        </w:rPr>
        <w:t xml:space="preserve">Introduction to </w:t>
      </w:r>
      <w:proofErr w:type="spellStart"/>
      <w:r w:rsidRPr="00B4178B">
        <w:rPr>
          <w:i/>
          <w:lang w:val="en-US"/>
        </w:rPr>
        <w:t>Exceptonal</w:t>
      </w:r>
      <w:proofErr w:type="spellEnd"/>
      <w:r w:rsidRPr="00B4178B">
        <w:rPr>
          <w:i/>
          <w:lang w:val="en-US"/>
        </w:rPr>
        <w:t xml:space="preserve"> Children</w:t>
      </w:r>
      <w:r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lang w:val="en-US"/>
            </w:rPr>
            <w:t xml:space="preserve">New </w:t>
          </w:r>
          <w:proofErr w:type="gramStart"/>
          <w:r>
            <w:rPr>
              <w:lang w:val="en-US"/>
            </w:rPr>
            <w:t>York</w:t>
          </w:r>
        </w:smartTag>
      </w:smartTag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The </w:t>
      </w:r>
      <w:proofErr w:type="spellStart"/>
      <w:r>
        <w:rPr>
          <w:lang w:val="en-US"/>
        </w:rPr>
        <w:t>Macmilan</w:t>
      </w:r>
      <w:proofErr w:type="spellEnd"/>
      <w:r>
        <w:rPr>
          <w:lang w:val="en-US"/>
        </w:rPr>
        <w:t xml:space="preserve"> </w:t>
      </w:r>
    </w:p>
    <w:p w:rsidR="00B049A7" w:rsidRDefault="00B049A7" w:rsidP="00B049A7">
      <w:pPr>
        <w:ind w:firstLine="720"/>
        <w:rPr>
          <w:lang w:val="en-US"/>
        </w:rPr>
      </w:pPr>
      <w:r>
        <w:rPr>
          <w:lang w:val="en-US"/>
        </w:rPr>
        <w:t>Company</w:t>
      </w:r>
    </w:p>
    <w:p w:rsidR="00B049A7" w:rsidRPr="00B4178B" w:rsidRDefault="00B049A7" w:rsidP="00B049A7">
      <w:pPr>
        <w:ind w:firstLine="720"/>
        <w:rPr>
          <w:lang w:val="en-US"/>
        </w:rPr>
      </w:pPr>
    </w:p>
    <w:p w:rsidR="00B049A7" w:rsidRDefault="00B049A7" w:rsidP="00B049A7">
      <w:pPr>
        <w:rPr>
          <w:lang w:val="en-US"/>
        </w:rPr>
      </w:pPr>
      <w:r>
        <w:rPr>
          <w:lang w:val="en-US"/>
        </w:rPr>
        <w:t xml:space="preserve">Goodman, David (1959) </w:t>
      </w:r>
      <w:r w:rsidRPr="005B4607">
        <w:rPr>
          <w:i/>
          <w:lang w:val="en-US"/>
        </w:rPr>
        <w:t xml:space="preserve">A Parents` </w:t>
      </w:r>
      <w:proofErr w:type="spellStart"/>
      <w:r w:rsidRPr="005B4607">
        <w:rPr>
          <w:i/>
          <w:lang w:val="en-US"/>
        </w:rPr>
        <w:t>Guideto</w:t>
      </w:r>
      <w:proofErr w:type="spellEnd"/>
      <w:r w:rsidRPr="005B4607">
        <w:rPr>
          <w:i/>
          <w:lang w:val="en-US"/>
        </w:rPr>
        <w:t xml:space="preserve"> the Emotional Needs of Children</w:t>
      </w:r>
      <w:r>
        <w:rPr>
          <w:lang w:val="en-US"/>
        </w:rPr>
        <w:t xml:space="preserve">, New </w:t>
      </w:r>
    </w:p>
    <w:p w:rsidR="00B049A7" w:rsidRDefault="00B049A7" w:rsidP="00B049A7">
      <w:pPr>
        <w:ind w:firstLine="720"/>
        <w:rPr>
          <w:lang w:val="en-US"/>
        </w:rPr>
      </w:pPr>
      <w:proofErr w:type="gramStart"/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York</w:t>
          </w:r>
        </w:smartTag>
      </w:smartTag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Hawthorn Books Inc. Publishers.</w:t>
      </w:r>
    </w:p>
    <w:p w:rsidR="00B049A7" w:rsidRDefault="00B049A7" w:rsidP="00B049A7">
      <w:pPr>
        <w:rPr>
          <w:lang w:val="en-US"/>
        </w:rPr>
      </w:pPr>
    </w:p>
    <w:p w:rsidR="00B049A7" w:rsidRPr="00B4178B" w:rsidRDefault="00B049A7" w:rsidP="00B049A7">
      <w:pPr>
        <w:rPr>
          <w:lang w:val="en-US"/>
        </w:rPr>
      </w:pPr>
      <w:proofErr w:type="spellStart"/>
      <w:r>
        <w:rPr>
          <w:lang w:val="en-US"/>
        </w:rPr>
        <w:t>Pradopo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Soekini</w:t>
      </w:r>
      <w:proofErr w:type="spellEnd"/>
      <w:r>
        <w:rPr>
          <w:lang w:val="en-US"/>
        </w:rPr>
        <w:t xml:space="preserve"> (1976) </w:t>
      </w:r>
      <w:proofErr w:type="spellStart"/>
      <w:r w:rsidRPr="00B4178B">
        <w:rPr>
          <w:i/>
          <w:lang w:val="en-US"/>
        </w:rPr>
        <w:t>Pendidikam</w:t>
      </w:r>
      <w:proofErr w:type="spellEnd"/>
      <w:r w:rsidRPr="00B4178B">
        <w:rPr>
          <w:i/>
          <w:lang w:val="en-US"/>
        </w:rPr>
        <w:t xml:space="preserve"> </w:t>
      </w:r>
      <w:proofErr w:type="spellStart"/>
      <w:r w:rsidRPr="00B4178B">
        <w:rPr>
          <w:i/>
          <w:lang w:val="en-US"/>
        </w:rPr>
        <w:t>Anak</w:t>
      </w:r>
      <w:proofErr w:type="spellEnd"/>
      <w:r w:rsidRPr="00B4178B">
        <w:rPr>
          <w:i/>
          <w:lang w:val="en-US"/>
        </w:rPr>
        <w:t xml:space="preserve"> Tuna </w:t>
      </w:r>
      <w:proofErr w:type="spellStart"/>
      <w:r w:rsidRPr="00B4178B">
        <w:rPr>
          <w:i/>
          <w:lang w:val="en-US"/>
        </w:rPr>
        <w:t>netra</w:t>
      </w:r>
      <w:proofErr w:type="spellEnd"/>
      <w:r>
        <w:rPr>
          <w:i/>
          <w:lang w:val="en-US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Jakarta</w:t>
          </w:r>
        </w:smartTag>
      </w:smartTag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Depdikbud</w:t>
      </w:r>
      <w:proofErr w:type="spellEnd"/>
    </w:p>
    <w:p w:rsidR="00B049A7" w:rsidRPr="00B4178B" w:rsidRDefault="00B049A7" w:rsidP="00B049A7">
      <w:pPr>
        <w:rPr>
          <w:i/>
          <w:lang w:val="en-US"/>
        </w:rPr>
      </w:pPr>
    </w:p>
    <w:p w:rsidR="00B049A7" w:rsidRPr="00310325" w:rsidRDefault="00B049A7" w:rsidP="00B049A7">
      <w:pPr>
        <w:rPr>
          <w:b/>
          <w:lang w:val="en-US"/>
        </w:rPr>
      </w:pPr>
      <w:proofErr w:type="spellStart"/>
      <w:r w:rsidRPr="00310325">
        <w:rPr>
          <w:b/>
          <w:lang w:val="en-US"/>
        </w:rPr>
        <w:t>Referensi</w:t>
      </w:r>
      <w:proofErr w:type="spellEnd"/>
    </w:p>
    <w:p w:rsidR="00B049A7" w:rsidRDefault="00B049A7" w:rsidP="00B049A7">
      <w:pPr>
        <w:rPr>
          <w:lang w:val="en-US"/>
        </w:rPr>
      </w:pPr>
      <w:proofErr w:type="spellStart"/>
      <w:proofErr w:type="gramStart"/>
      <w:r>
        <w:rPr>
          <w:lang w:val="en-US"/>
        </w:rPr>
        <w:t>Departemen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Nasional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(2002), </w:t>
      </w:r>
      <w:proofErr w:type="spellStart"/>
      <w:r>
        <w:rPr>
          <w:i/>
          <w:lang w:val="en-US"/>
        </w:rPr>
        <w:t>Pendidikan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Berorientasi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Keakapan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Hidup</w:t>
      </w:r>
      <w:proofErr w:type="spellEnd"/>
      <w:r>
        <w:rPr>
          <w:i/>
          <w:lang w:val="en-US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Jakarta</w:t>
          </w:r>
        </w:smartTag>
      </w:smartTag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Depdikbud</w:t>
      </w:r>
      <w:proofErr w:type="spellEnd"/>
    </w:p>
    <w:p w:rsidR="00B049A7" w:rsidRDefault="00B049A7" w:rsidP="00B049A7">
      <w:pPr>
        <w:rPr>
          <w:lang w:val="en-US"/>
        </w:rPr>
      </w:pPr>
    </w:p>
    <w:p w:rsidR="00B049A7" w:rsidRPr="00E678E9" w:rsidRDefault="00B049A7" w:rsidP="00B049A7">
      <w:pPr>
        <w:rPr>
          <w:i/>
          <w:lang w:val="en-US"/>
        </w:rPr>
      </w:pPr>
      <w:proofErr w:type="spellStart"/>
      <w:r>
        <w:rPr>
          <w:lang w:val="en-US"/>
        </w:rPr>
        <w:t>Direktorat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Jenderal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Tinggi</w:t>
      </w:r>
      <w:proofErr w:type="spellEnd"/>
      <w:r>
        <w:rPr>
          <w:lang w:val="en-US"/>
        </w:rPr>
        <w:t xml:space="preserve"> (1985</w:t>
      </w:r>
      <w:r w:rsidRPr="00E678E9">
        <w:rPr>
          <w:i/>
          <w:lang w:val="en-US"/>
        </w:rPr>
        <w:t xml:space="preserve">). </w:t>
      </w:r>
      <w:proofErr w:type="spellStart"/>
      <w:r w:rsidRPr="00E678E9">
        <w:rPr>
          <w:i/>
          <w:lang w:val="en-US"/>
        </w:rPr>
        <w:t>Proses</w:t>
      </w:r>
      <w:proofErr w:type="spellEnd"/>
      <w:r w:rsidRPr="00E678E9">
        <w:rPr>
          <w:i/>
          <w:lang w:val="en-US"/>
        </w:rPr>
        <w:t xml:space="preserve"> </w:t>
      </w:r>
      <w:proofErr w:type="spellStart"/>
      <w:r w:rsidRPr="00E678E9">
        <w:rPr>
          <w:i/>
          <w:lang w:val="en-US"/>
        </w:rPr>
        <w:t>Penyesuaian</w:t>
      </w:r>
      <w:proofErr w:type="spellEnd"/>
      <w:r w:rsidRPr="00E678E9">
        <w:rPr>
          <w:i/>
          <w:lang w:val="en-US"/>
        </w:rPr>
        <w:t xml:space="preserve"> </w:t>
      </w:r>
      <w:proofErr w:type="spellStart"/>
      <w:r w:rsidRPr="00E678E9">
        <w:rPr>
          <w:i/>
          <w:lang w:val="en-US"/>
        </w:rPr>
        <w:t>Diri</w:t>
      </w:r>
      <w:proofErr w:type="spellEnd"/>
    </w:p>
    <w:p w:rsidR="00B049A7" w:rsidRDefault="00B049A7" w:rsidP="00B049A7">
      <w:pPr>
        <w:rPr>
          <w:lang w:val="en-US"/>
        </w:rPr>
      </w:pPr>
    </w:p>
    <w:p w:rsidR="00B049A7" w:rsidRPr="00CE6CF1" w:rsidRDefault="00B049A7" w:rsidP="00B049A7">
      <w:pPr>
        <w:rPr>
          <w:lang w:val="en-US"/>
        </w:rPr>
      </w:pPr>
      <w:proofErr w:type="spellStart"/>
      <w:r>
        <w:rPr>
          <w:lang w:val="en-US"/>
        </w:rPr>
        <w:t>Patmonodewo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Soemiarti</w:t>
      </w:r>
      <w:proofErr w:type="spellEnd"/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 xml:space="preserve">2000). </w:t>
      </w:r>
      <w:proofErr w:type="spellStart"/>
      <w:r w:rsidRPr="00CE6CF1">
        <w:rPr>
          <w:i/>
          <w:lang w:val="en-US"/>
        </w:rPr>
        <w:t>Pendidikan</w:t>
      </w:r>
      <w:proofErr w:type="spellEnd"/>
      <w:r w:rsidRPr="00CE6CF1">
        <w:rPr>
          <w:i/>
          <w:lang w:val="en-US"/>
        </w:rPr>
        <w:t xml:space="preserve"> </w:t>
      </w:r>
      <w:proofErr w:type="spellStart"/>
      <w:r w:rsidRPr="00CE6CF1">
        <w:rPr>
          <w:i/>
          <w:lang w:val="en-US"/>
        </w:rPr>
        <w:t>Anak</w:t>
      </w:r>
      <w:proofErr w:type="spellEnd"/>
      <w:r w:rsidRPr="00CE6CF1">
        <w:rPr>
          <w:i/>
          <w:lang w:val="en-US"/>
        </w:rPr>
        <w:t xml:space="preserve"> </w:t>
      </w:r>
      <w:proofErr w:type="spellStart"/>
      <w:r w:rsidRPr="00CE6CF1">
        <w:rPr>
          <w:i/>
          <w:lang w:val="en-US"/>
        </w:rPr>
        <w:t>Prasekolah</w:t>
      </w:r>
      <w:proofErr w:type="spellEnd"/>
      <w:r>
        <w:rPr>
          <w:lang w:val="en-US"/>
        </w:rPr>
        <w:t xml:space="preserve">.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Jakarta</w:t>
          </w:r>
        </w:smartTag>
      </w:smartTag>
      <w:proofErr w:type="gramStart"/>
      <w:r>
        <w:rPr>
          <w:lang w:val="en-US"/>
        </w:rPr>
        <w:t>:Rineka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Cipta</w:t>
      </w:r>
      <w:proofErr w:type="spellEnd"/>
    </w:p>
    <w:p w:rsidR="00B049A7" w:rsidRDefault="00B049A7" w:rsidP="00B049A7">
      <w:pPr>
        <w:rPr>
          <w:lang w:val="en-US"/>
        </w:rPr>
      </w:pPr>
    </w:p>
    <w:p w:rsidR="00B049A7" w:rsidRDefault="00B049A7" w:rsidP="00B049A7">
      <w:pPr>
        <w:rPr>
          <w:lang w:val="en-US"/>
        </w:rPr>
      </w:pPr>
      <w:proofErr w:type="spellStart"/>
      <w:r>
        <w:rPr>
          <w:lang w:val="en-US"/>
        </w:rPr>
        <w:t>Soepangat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Parwati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1977) </w:t>
      </w:r>
      <w:proofErr w:type="spellStart"/>
      <w:r>
        <w:rPr>
          <w:lang w:val="en-US"/>
        </w:rPr>
        <w:t>Bibingan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Penyuluhan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Keluarga</w:t>
      </w:r>
      <w:proofErr w:type="spellEnd"/>
      <w:r>
        <w:rPr>
          <w:lang w:val="en-US"/>
        </w:rPr>
        <w:t xml:space="preserve">.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Bandung</w:t>
          </w:r>
        </w:smartTag>
      </w:smartTag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Lembaga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Psikologi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Padjadjaran</w:t>
      </w:r>
      <w:proofErr w:type="spellEnd"/>
    </w:p>
    <w:p w:rsidR="00B049A7" w:rsidRDefault="00B049A7" w:rsidP="00B049A7">
      <w:pPr>
        <w:rPr>
          <w:lang w:val="en-US"/>
        </w:rPr>
      </w:pPr>
    </w:p>
    <w:p w:rsidR="00B049A7" w:rsidRDefault="00B049A7" w:rsidP="00B049A7">
      <w:pPr>
        <w:rPr>
          <w:lang w:val="en-US"/>
        </w:rPr>
      </w:pPr>
      <w:proofErr w:type="gramStart"/>
      <w:r>
        <w:rPr>
          <w:lang w:val="en-US"/>
        </w:rPr>
        <w:t xml:space="preserve">Tim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Psikologi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Unpad</w:t>
      </w:r>
      <w:proofErr w:type="spellEnd"/>
      <w:r>
        <w:rPr>
          <w:lang w:val="en-US"/>
        </w:rPr>
        <w:t xml:space="preserve"> (1988) </w:t>
      </w:r>
      <w:proofErr w:type="spellStart"/>
      <w:r w:rsidRPr="00E678E9">
        <w:rPr>
          <w:i/>
          <w:lang w:val="en-US"/>
        </w:rPr>
        <w:t>Proses</w:t>
      </w:r>
      <w:proofErr w:type="spellEnd"/>
      <w:r w:rsidRPr="00E678E9">
        <w:rPr>
          <w:i/>
          <w:lang w:val="en-US"/>
        </w:rPr>
        <w:t xml:space="preserve"> </w:t>
      </w:r>
      <w:proofErr w:type="spellStart"/>
      <w:r w:rsidRPr="00E678E9">
        <w:rPr>
          <w:i/>
          <w:lang w:val="en-US"/>
        </w:rPr>
        <w:t>Belajar</w:t>
      </w:r>
      <w:proofErr w:type="spellEnd"/>
      <w:r w:rsidRPr="00E678E9">
        <w:rPr>
          <w:i/>
          <w:lang w:val="en-US"/>
        </w:rPr>
        <w:t xml:space="preserve"> </w:t>
      </w:r>
      <w:proofErr w:type="spellStart"/>
      <w:r w:rsidRPr="00E678E9">
        <w:rPr>
          <w:i/>
          <w:lang w:val="en-US"/>
        </w:rPr>
        <w:t>pada</w:t>
      </w:r>
      <w:proofErr w:type="spellEnd"/>
      <w:r w:rsidRPr="00E678E9">
        <w:rPr>
          <w:i/>
          <w:lang w:val="en-US"/>
        </w:rPr>
        <w:t xml:space="preserve"> </w:t>
      </w:r>
      <w:proofErr w:type="spellStart"/>
      <w:r w:rsidRPr="00E678E9">
        <w:rPr>
          <w:i/>
          <w:lang w:val="en-US"/>
        </w:rPr>
        <w:t>Balita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Bandung</w:t>
          </w:r>
        </w:smartTag>
      </w:smartTag>
      <w:r>
        <w:rPr>
          <w:lang w:val="en-US"/>
        </w:rPr>
        <w:t xml:space="preserve"> BKKBN </w:t>
      </w:r>
      <w:proofErr w:type="spellStart"/>
      <w:r>
        <w:rPr>
          <w:lang w:val="en-US"/>
        </w:rPr>
        <w:t>Jawa</w:t>
      </w:r>
      <w:proofErr w:type="spellEnd"/>
      <w:r>
        <w:rPr>
          <w:lang w:val="en-US"/>
        </w:rPr>
        <w:t xml:space="preserve"> Barat</w:t>
      </w:r>
    </w:p>
    <w:p w:rsidR="00EE331E" w:rsidRDefault="00EE331E"/>
    <w:sectPr w:rsidR="00EE331E" w:rsidSect="00E170D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49A7"/>
    <w:rsid w:val="00B049A7"/>
    <w:rsid w:val="00E170D5"/>
    <w:rsid w:val="00EE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>Deftones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Neni</dc:creator>
  <cp:keywords/>
  <dc:description/>
  <cp:lastModifiedBy>Ms. Neni</cp:lastModifiedBy>
  <cp:revision>1</cp:revision>
  <dcterms:created xsi:type="dcterms:W3CDTF">2011-09-15T04:12:00Z</dcterms:created>
  <dcterms:modified xsi:type="dcterms:W3CDTF">2011-09-15T04:12:00Z</dcterms:modified>
</cp:coreProperties>
</file>