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E" w:rsidRPr="00DE0972" w:rsidRDefault="00D6087E" w:rsidP="00D6087E">
      <w:pPr>
        <w:ind w:firstLine="288"/>
        <w:jc w:val="center"/>
        <w:rPr>
          <w:b/>
          <w:spacing w:val="2"/>
        </w:rPr>
      </w:pPr>
      <w:r w:rsidRPr="00DE0972">
        <w:rPr>
          <w:b/>
          <w:spacing w:val="2"/>
        </w:rPr>
        <w:t>SILABUS</w:t>
      </w:r>
    </w:p>
    <w:p w:rsidR="00D6087E" w:rsidRDefault="00D6087E" w:rsidP="00D6087E">
      <w:pPr>
        <w:ind w:left="720" w:right="432" w:hanging="720"/>
        <w:jc w:val="both"/>
        <w:rPr>
          <w:spacing w:val="2"/>
          <w:lang w:val="en-US"/>
        </w:rPr>
      </w:pPr>
      <w:r w:rsidRPr="00DE0972">
        <w:rPr>
          <w:b/>
          <w:spacing w:val="2"/>
        </w:rPr>
        <w:t>1.Identitas mata kuliah</w:t>
      </w:r>
      <w:r w:rsidRPr="00DE0972">
        <w:rPr>
          <w:spacing w:val="2"/>
        </w:rPr>
        <w:t xml:space="preserve"> </w:t>
      </w:r>
    </w:p>
    <w:p w:rsidR="00D6087E" w:rsidRDefault="00D6087E" w:rsidP="00D6087E">
      <w:pPr>
        <w:ind w:left="720" w:right="432" w:hanging="720"/>
        <w:jc w:val="both"/>
        <w:rPr>
          <w:spacing w:val="2"/>
          <w:lang w:val="en-US"/>
        </w:rPr>
      </w:pPr>
      <w:proofErr w:type="spellStart"/>
      <w:r>
        <w:rPr>
          <w:spacing w:val="2"/>
          <w:lang w:val="en-US"/>
        </w:rPr>
        <w:t>Nama</w:t>
      </w:r>
      <w:proofErr w:type="spellEnd"/>
      <w:r>
        <w:rPr>
          <w:spacing w:val="2"/>
          <w:lang w:val="en-US"/>
        </w:rPr>
        <w:t xml:space="preserve"> Mata </w:t>
      </w:r>
      <w:proofErr w:type="spellStart"/>
      <w:r>
        <w:rPr>
          <w:spacing w:val="2"/>
          <w:lang w:val="en-US"/>
        </w:rPr>
        <w:t>Kuliah</w:t>
      </w:r>
      <w:proofErr w:type="spellEnd"/>
      <w:r>
        <w:rPr>
          <w:spacing w:val="2"/>
          <w:lang w:val="en-US"/>
        </w:rPr>
        <w:tab/>
      </w:r>
      <w:r>
        <w:rPr>
          <w:spacing w:val="2"/>
          <w:lang w:val="en-US"/>
        </w:rPr>
        <w:tab/>
        <w:t xml:space="preserve">: Media </w:t>
      </w:r>
      <w:proofErr w:type="spellStart"/>
      <w:r>
        <w:rPr>
          <w:spacing w:val="2"/>
          <w:lang w:val="en-US"/>
        </w:rPr>
        <w:t>Pembelajaran</w:t>
      </w:r>
      <w:proofErr w:type="spellEnd"/>
      <w:r>
        <w:rPr>
          <w:spacing w:val="2"/>
          <w:lang w:val="en-US"/>
        </w:rPr>
        <w:t xml:space="preserve"> Tata </w:t>
      </w:r>
      <w:proofErr w:type="spellStart"/>
      <w:r>
        <w:rPr>
          <w:spacing w:val="2"/>
          <w:lang w:val="en-US"/>
        </w:rPr>
        <w:t>Busana</w:t>
      </w:r>
      <w:proofErr w:type="spellEnd"/>
    </w:p>
    <w:p w:rsidR="00D6087E" w:rsidRPr="00DE0972" w:rsidRDefault="00D6087E" w:rsidP="00D6087E">
      <w:pPr>
        <w:ind w:right="576" w:hanging="540"/>
        <w:jc w:val="both"/>
        <w:rPr>
          <w:spacing w:val="2"/>
        </w:rPr>
      </w:pPr>
      <w:r>
        <w:rPr>
          <w:spacing w:val="2"/>
          <w:lang w:val="en-US"/>
        </w:rPr>
        <w:t xml:space="preserve">         No </w:t>
      </w:r>
      <w:proofErr w:type="spellStart"/>
      <w:r>
        <w:rPr>
          <w:spacing w:val="2"/>
          <w:lang w:val="en-US"/>
        </w:rPr>
        <w:t>Kode</w:t>
      </w:r>
      <w:proofErr w:type="spellEnd"/>
      <w:r>
        <w:rPr>
          <w:spacing w:val="2"/>
          <w:lang w:val="en-US"/>
        </w:rPr>
        <w:t xml:space="preserve"> MK</w:t>
      </w:r>
      <w:r>
        <w:rPr>
          <w:spacing w:val="2"/>
          <w:lang w:val="en-US"/>
        </w:rPr>
        <w:tab/>
      </w:r>
      <w:r>
        <w:rPr>
          <w:spacing w:val="2"/>
          <w:lang w:val="en-US"/>
        </w:rPr>
        <w:tab/>
      </w:r>
      <w:r>
        <w:rPr>
          <w:spacing w:val="2"/>
          <w:lang w:val="en-US"/>
        </w:rPr>
        <w:tab/>
        <w:t xml:space="preserve">: </w:t>
      </w:r>
      <w:r w:rsidRPr="00DE0972">
        <w:rPr>
          <w:spacing w:val="2"/>
        </w:rPr>
        <w:t>B</w:t>
      </w:r>
      <w:r>
        <w:rPr>
          <w:spacing w:val="2"/>
        </w:rPr>
        <w:t>U</w:t>
      </w:r>
      <w:r w:rsidRPr="00DE0972">
        <w:rPr>
          <w:spacing w:val="2"/>
        </w:rPr>
        <w:t xml:space="preserve"> 503</w:t>
      </w:r>
    </w:p>
    <w:p w:rsidR="00D6087E" w:rsidRDefault="00D6087E" w:rsidP="00D6087E">
      <w:pPr>
        <w:ind w:left="720" w:right="432" w:hanging="720"/>
        <w:jc w:val="both"/>
        <w:rPr>
          <w:spacing w:val="2"/>
          <w:lang w:val="en-US"/>
        </w:rPr>
      </w:pPr>
      <w:proofErr w:type="spellStart"/>
      <w:r>
        <w:rPr>
          <w:spacing w:val="2"/>
          <w:lang w:val="en-US"/>
        </w:rPr>
        <w:t>Jumlah</w:t>
      </w:r>
      <w:proofErr w:type="spellEnd"/>
      <w:r>
        <w:rPr>
          <w:spacing w:val="2"/>
          <w:lang w:val="en-US"/>
        </w:rPr>
        <w:t xml:space="preserve"> SKS</w:t>
      </w:r>
      <w:r>
        <w:rPr>
          <w:spacing w:val="2"/>
          <w:lang w:val="en-US"/>
        </w:rPr>
        <w:tab/>
      </w:r>
      <w:r>
        <w:rPr>
          <w:spacing w:val="2"/>
          <w:lang w:val="en-US"/>
        </w:rPr>
        <w:tab/>
      </w:r>
      <w:r>
        <w:rPr>
          <w:spacing w:val="2"/>
          <w:lang w:val="en-US"/>
        </w:rPr>
        <w:tab/>
        <w:t xml:space="preserve">: 3 </w:t>
      </w:r>
      <w:proofErr w:type="spellStart"/>
      <w:r>
        <w:rPr>
          <w:spacing w:val="2"/>
          <w:lang w:val="en-US"/>
        </w:rPr>
        <w:t>Sks</w:t>
      </w:r>
      <w:proofErr w:type="spellEnd"/>
    </w:p>
    <w:p w:rsidR="00D6087E" w:rsidRDefault="00D6087E" w:rsidP="00D6087E">
      <w:pPr>
        <w:ind w:left="720" w:right="432" w:hanging="720"/>
        <w:jc w:val="both"/>
        <w:rPr>
          <w:spacing w:val="2"/>
          <w:lang w:val="en-US"/>
        </w:rPr>
      </w:pPr>
      <w:r>
        <w:rPr>
          <w:spacing w:val="2"/>
          <w:lang w:val="en-US"/>
        </w:rPr>
        <w:t>Semester</w:t>
      </w:r>
      <w:r>
        <w:rPr>
          <w:spacing w:val="2"/>
          <w:lang w:val="en-US"/>
        </w:rPr>
        <w:tab/>
      </w:r>
      <w:r>
        <w:rPr>
          <w:spacing w:val="2"/>
          <w:lang w:val="en-US"/>
        </w:rPr>
        <w:tab/>
      </w:r>
      <w:r>
        <w:rPr>
          <w:spacing w:val="2"/>
          <w:lang w:val="en-US"/>
        </w:rPr>
        <w:tab/>
        <w:t>: 6</w:t>
      </w:r>
    </w:p>
    <w:p w:rsidR="00D6087E" w:rsidRDefault="00D6087E" w:rsidP="00D6087E">
      <w:pPr>
        <w:ind w:left="720" w:right="432" w:hanging="720"/>
        <w:jc w:val="both"/>
        <w:rPr>
          <w:spacing w:val="2"/>
          <w:lang w:val="en-US"/>
        </w:rPr>
      </w:pPr>
      <w:proofErr w:type="spellStart"/>
      <w:r>
        <w:rPr>
          <w:spacing w:val="2"/>
          <w:lang w:val="en-US"/>
        </w:rPr>
        <w:t>Kelompok</w:t>
      </w:r>
      <w:proofErr w:type="spellEnd"/>
      <w:r>
        <w:rPr>
          <w:spacing w:val="2"/>
          <w:lang w:val="en-US"/>
        </w:rPr>
        <w:t xml:space="preserve"> Mata </w:t>
      </w:r>
      <w:proofErr w:type="spellStart"/>
      <w:r>
        <w:rPr>
          <w:spacing w:val="2"/>
          <w:lang w:val="en-US"/>
        </w:rPr>
        <w:t>Kuliah</w:t>
      </w:r>
      <w:proofErr w:type="spellEnd"/>
      <w:r>
        <w:rPr>
          <w:spacing w:val="2"/>
          <w:lang w:val="en-US"/>
        </w:rPr>
        <w:tab/>
        <w:t>: MKPP</w:t>
      </w:r>
    </w:p>
    <w:p w:rsidR="00D6087E" w:rsidRDefault="00D6087E" w:rsidP="00D6087E">
      <w:pPr>
        <w:ind w:left="720" w:right="432" w:hanging="720"/>
        <w:jc w:val="both"/>
        <w:rPr>
          <w:spacing w:val="2"/>
          <w:lang w:val="en-US"/>
        </w:rPr>
      </w:pPr>
      <w:r>
        <w:rPr>
          <w:spacing w:val="2"/>
          <w:lang w:val="en-US"/>
        </w:rPr>
        <w:t xml:space="preserve">Program </w:t>
      </w:r>
      <w:proofErr w:type="spellStart"/>
      <w:r>
        <w:rPr>
          <w:spacing w:val="2"/>
          <w:lang w:val="en-US"/>
        </w:rPr>
        <w:t>Studi</w:t>
      </w:r>
      <w:proofErr w:type="spellEnd"/>
      <w:r>
        <w:rPr>
          <w:spacing w:val="2"/>
          <w:lang w:val="en-US"/>
        </w:rPr>
        <w:tab/>
      </w:r>
      <w:r>
        <w:rPr>
          <w:spacing w:val="2"/>
          <w:lang w:val="en-US"/>
        </w:rPr>
        <w:tab/>
      </w:r>
      <w:r>
        <w:rPr>
          <w:spacing w:val="2"/>
          <w:lang w:val="en-US"/>
        </w:rPr>
        <w:tab/>
        <w:t xml:space="preserve">: </w:t>
      </w:r>
      <w:proofErr w:type="spellStart"/>
      <w:r>
        <w:rPr>
          <w:spacing w:val="2"/>
          <w:lang w:val="en-US"/>
        </w:rPr>
        <w:t>Pendidikan</w:t>
      </w:r>
      <w:proofErr w:type="spellEnd"/>
      <w:r>
        <w:rPr>
          <w:spacing w:val="2"/>
          <w:lang w:val="en-US"/>
        </w:rPr>
        <w:t xml:space="preserve"> Tata </w:t>
      </w:r>
      <w:proofErr w:type="spellStart"/>
      <w:r>
        <w:rPr>
          <w:spacing w:val="2"/>
          <w:lang w:val="en-US"/>
        </w:rPr>
        <w:t>Busana</w:t>
      </w:r>
      <w:proofErr w:type="spellEnd"/>
    </w:p>
    <w:p w:rsidR="00D6087E" w:rsidRDefault="00D6087E" w:rsidP="00D6087E">
      <w:pPr>
        <w:ind w:left="720" w:right="432" w:hanging="720"/>
        <w:jc w:val="both"/>
        <w:rPr>
          <w:spacing w:val="2"/>
          <w:lang w:val="en-US"/>
        </w:rPr>
      </w:pPr>
      <w:r>
        <w:rPr>
          <w:spacing w:val="2"/>
          <w:lang w:val="en-US"/>
        </w:rPr>
        <w:t xml:space="preserve">Status Mata </w:t>
      </w:r>
      <w:proofErr w:type="spellStart"/>
      <w:r>
        <w:rPr>
          <w:spacing w:val="2"/>
          <w:lang w:val="en-US"/>
        </w:rPr>
        <w:t>Kuliah</w:t>
      </w:r>
      <w:proofErr w:type="spellEnd"/>
      <w:r>
        <w:rPr>
          <w:spacing w:val="2"/>
          <w:lang w:val="en-US"/>
        </w:rPr>
        <w:tab/>
      </w:r>
      <w:r>
        <w:rPr>
          <w:spacing w:val="2"/>
          <w:lang w:val="en-US"/>
        </w:rPr>
        <w:tab/>
        <w:t xml:space="preserve">: </w:t>
      </w:r>
      <w:proofErr w:type="spellStart"/>
      <w:r>
        <w:rPr>
          <w:spacing w:val="2"/>
          <w:lang w:val="en-US"/>
        </w:rPr>
        <w:t>Wajib</w:t>
      </w:r>
      <w:proofErr w:type="spellEnd"/>
    </w:p>
    <w:p w:rsidR="00D6087E" w:rsidRDefault="00D6087E" w:rsidP="00D6087E">
      <w:pPr>
        <w:ind w:left="720" w:right="432" w:hanging="720"/>
        <w:jc w:val="both"/>
        <w:rPr>
          <w:spacing w:val="2"/>
          <w:lang w:val="en-US"/>
        </w:rPr>
      </w:pPr>
      <w:proofErr w:type="spellStart"/>
      <w:r>
        <w:rPr>
          <w:spacing w:val="2"/>
          <w:lang w:val="en-US"/>
        </w:rPr>
        <w:t>Pra</w:t>
      </w:r>
      <w:proofErr w:type="spellEnd"/>
      <w:r>
        <w:rPr>
          <w:spacing w:val="2"/>
          <w:lang w:val="en-US"/>
        </w:rPr>
        <w:t xml:space="preserve"> </w:t>
      </w:r>
      <w:proofErr w:type="spellStart"/>
      <w:r>
        <w:rPr>
          <w:spacing w:val="2"/>
          <w:lang w:val="en-US"/>
        </w:rPr>
        <w:t>syarat</w:t>
      </w:r>
      <w:proofErr w:type="spellEnd"/>
      <w:r>
        <w:rPr>
          <w:spacing w:val="2"/>
          <w:lang w:val="en-US"/>
        </w:rPr>
        <w:tab/>
      </w:r>
      <w:r>
        <w:rPr>
          <w:spacing w:val="2"/>
          <w:lang w:val="en-US"/>
        </w:rPr>
        <w:tab/>
      </w:r>
      <w:r>
        <w:rPr>
          <w:spacing w:val="2"/>
          <w:lang w:val="en-US"/>
        </w:rPr>
        <w:tab/>
        <w:t xml:space="preserve">: </w:t>
      </w:r>
      <w:proofErr w:type="spellStart"/>
      <w:r>
        <w:rPr>
          <w:spacing w:val="2"/>
          <w:lang w:val="en-US"/>
        </w:rPr>
        <w:t>Belajar</w:t>
      </w:r>
      <w:proofErr w:type="spellEnd"/>
      <w:r>
        <w:rPr>
          <w:spacing w:val="2"/>
          <w:lang w:val="en-US"/>
        </w:rPr>
        <w:t xml:space="preserve"> </w:t>
      </w:r>
      <w:proofErr w:type="spellStart"/>
      <w:r>
        <w:rPr>
          <w:spacing w:val="2"/>
          <w:lang w:val="en-US"/>
        </w:rPr>
        <w:t>dan</w:t>
      </w:r>
      <w:proofErr w:type="spellEnd"/>
      <w:r>
        <w:rPr>
          <w:spacing w:val="2"/>
          <w:lang w:val="en-US"/>
        </w:rPr>
        <w:t xml:space="preserve"> </w:t>
      </w:r>
      <w:proofErr w:type="spellStart"/>
      <w:r>
        <w:rPr>
          <w:spacing w:val="2"/>
          <w:lang w:val="en-US"/>
        </w:rPr>
        <w:t>pembelajaran</w:t>
      </w:r>
      <w:proofErr w:type="spellEnd"/>
      <w:r>
        <w:rPr>
          <w:spacing w:val="2"/>
          <w:lang w:val="en-US"/>
        </w:rPr>
        <w:t xml:space="preserve"> Tata </w:t>
      </w:r>
      <w:proofErr w:type="spellStart"/>
      <w:r>
        <w:rPr>
          <w:spacing w:val="2"/>
          <w:lang w:val="en-US"/>
        </w:rPr>
        <w:t>Busana</w:t>
      </w:r>
      <w:proofErr w:type="spellEnd"/>
    </w:p>
    <w:p w:rsidR="00D6087E" w:rsidRPr="00742DD3" w:rsidRDefault="00D6087E" w:rsidP="00D6087E">
      <w:pPr>
        <w:ind w:left="720" w:right="432" w:hanging="720"/>
        <w:jc w:val="both"/>
        <w:rPr>
          <w:spacing w:val="2"/>
          <w:lang w:val="en-US"/>
        </w:rPr>
      </w:pPr>
      <w:proofErr w:type="spellStart"/>
      <w:r>
        <w:rPr>
          <w:spacing w:val="2"/>
          <w:lang w:val="en-US"/>
        </w:rPr>
        <w:t>Dosen</w:t>
      </w:r>
      <w:proofErr w:type="spellEnd"/>
    </w:p>
    <w:p w:rsidR="00D6087E" w:rsidRPr="00742DD3" w:rsidRDefault="00D6087E" w:rsidP="00D6087E">
      <w:pPr>
        <w:ind w:hanging="540"/>
        <w:jc w:val="both"/>
        <w:rPr>
          <w:spacing w:val="2"/>
          <w:lang w:val="en-US"/>
        </w:rPr>
      </w:pPr>
      <w:r>
        <w:rPr>
          <w:spacing w:val="2"/>
          <w:lang w:val="en-US"/>
        </w:rPr>
        <w:t xml:space="preserve">      </w:t>
      </w:r>
    </w:p>
    <w:p w:rsidR="00D6087E" w:rsidRPr="00DE0972" w:rsidRDefault="00D6087E" w:rsidP="00D6087E">
      <w:pPr>
        <w:spacing w:before="216"/>
        <w:jc w:val="both"/>
        <w:rPr>
          <w:b/>
          <w:spacing w:val="2"/>
        </w:rPr>
      </w:pPr>
      <w:r w:rsidRPr="00DE0972">
        <w:rPr>
          <w:b/>
          <w:spacing w:val="2"/>
        </w:rPr>
        <w:t>2.Tujuan :</w:t>
      </w:r>
    </w:p>
    <w:p w:rsidR="00D6087E" w:rsidRPr="00DE0972" w:rsidRDefault="00D6087E" w:rsidP="00D6087E">
      <w:pPr>
        <w:spacing w:before="216"/>
        <w:ind w:firstLine="720"/>
        <w:jc w:val="both"/>
        <w:rPr>
          <w:b/>
          <w:spacing w:val="2"/>
        </w:rPr>
      </w:pPr>
      <w:r w:rsidRPr="00DE0972">
        <w:rPr>
          <w:spacing w:val="2"/>
        </w:rPr>
        <w:t>Setelah mengikuti perkuliahan mahasiswa diharapkan mampu memilih don me</w:t>
      </w:r>
      <w:r>
        <w:rPr>
          <w:spacing w:val="2"/>
        </w:rPr>
        <w:t xml:space="preserve">mbuat media pembelajaran Tata Busana </w:t>
      </w:r>
      <w:r w:rsidRPr="00DE0972">
        <w:rPr>
          <w:spacing w:val="2"/>
        </w:rPr>
        <w:t>di SMK</w:t>
      </w:r>
    </w:p>
    <w:p w:rsidR="00D6087E" w:rsidRPr="00DE0972" w:rsidRDefault="00D6087E" w:rsidP="00D6087E">
      <w:pPr>
        <w:jc w:val="both"/>
        <w:rPr>
          <w:spacing w:val="2"/>
        </w:rPr>
      </w:pPr>
    </w:p>
    <w:p w:rsidR="00D6087E" w:rsidRPr="00DE0972" w:rsidRDefault="00D6087E" w:rsidP="00D6087E">
      <w:pPr>
        <w:jc w:val="both"/>
        <w:rPr>
          <w:b/>
          <w:spacing w:val="2"/>
        </w:rPr>
      </w:pPr>
      <w:r w:rsidRPr="00DE0972">
        <w:rPr>
          <w:b/>
          <w:spacing w:val="2"/>
        </w:rPr>
        <w:t>3. Deskripsi isi</w:t>
      </w:r>
    </w:p>
    <w:p w:rsidR="00D6087E" w:rsidRPr="00DE0972" w:rsidRDefault="00D6087E" w:rsidP="00D6087E">
      <w:pPr>
        <w:ind w:firstLine="720"/>
        <w:jc w:val="both"/>
        <w:rPr>
          <w:spacing w:val="2"/>
        </w:rPr>
      </w:pPr>
      <w:r w:rsidRPr="00DE0972">
        <w:rPr>
          <w:spacing w:val="2"/>
        </w:rPr>
        <w:t>Dalam perkuliahan ini dibahas pengertian, tujuan dan fungsi media pembelajaran Tata B</w:t>
      </w:r>
      <w:r>
        <w:rPr>
          <w:spacing w:val="2"/>
        </w:rPr>
        <w:t>usana</w:t>
      </w:r>
      <w:r w:rsidRPr="00DE0972">
        <w:rPr>
          <w:spacing w:val="2"/>
        </w:rPr>
        <w:t>, jenis jenis media pembelajaran Tata B</w:t>
      </w:r>
      <w:r>
        <w:rPr>
          <w:spacing w:val="2"/>
        </w:rPr>
        <w:t>usana</w:t>
      </w:r>
      <w:r w:rsidRPr="00DE0972">
        <w:rPr>
          <w:spacing w:val="2"/>
        </w:rPr>
        <w:t>, media grafis, media proyeksi, laboratorium Tata B</w:t>
      </w:r>
      <w:r>
        <w:rPr>
          <w:spacing w:val="2"/>
        </w:rPr>
        <w:t>usana</w:t>
      </w:r>
      <w:r w:rsidRPr="00DE0972">
        <w:rPr>
          <w:spacing w:val="2"/>
        </w:rPr>
        <w:t>, pengelolaan kelas dan laboratorium Tata B</w:t>
      </w:r>
      <w:r>
        <w:rPr>
          <w:spacing w:val="2"/>
        </w:rPr>
        <w:t>usana</w:t>
      </w:r>
      <w:r w:rsidRPr="00DE0972">
        <w:rPr>
          <w:spacing w:val="2"/>
        </w:rPr>
        <w:t>, perencanaan media pembelajaran Tata B</w:t>
      </w:r>
      <w:r>
        <w:rPr>
          <w:spacing w:val="2"/>
        </w:rPr>
        <w:t>usana</w:t>
      </w:r>
      <w:r w:rsidRPr="00DE0972">
        <w:rPr>
          <w:spacing w:val="2"/>
        </w:rPr>
        <w:t>, pembuatan media grafis Tata B</w:t>
      </w:r>
      <w:r>
        <w:rPr>
          <w:spacing w:val="2"/>
        </w:rPr>
        <w:t>usana</w:t>
      </w:r>
      <w:r w:rsidRPr="00DE0972">
        <w:rPr>
          <w:spacing w:val="2"/>
        </w:rPr>
        <w:t>, dan pembuatan soft ware media. proyeksi Tata B</w:t>
      </w:r>
      <w:r>
        <w:rPr>
          <w:spacing w:val="2"/>
        </w:rPr>
        <w:t>usana</w:t>
      </w:r>
      <w:r w:rsidRPr="00DE0972">
        <w:rPr>
          <w:spacing w:val="2"/>
        </w:rPr>
        <w:t>.</w:t>
      </w:r>
    </w:p>
    <w:p w:rsidR="00D6087E" w:rsidRPr="00DE0972" w:rsidRDefault="00D6087E" w:rsidP="00D6087E">
      <w:pPr>
        <w:ind w:firstLine="720"/>
        <w:jc w:val="both"/>
        <w:rPr>
          <w:spacing w:val="2"/>
        </w:rPr>
      </w:pPr>
    </w:p>
    <w:p w:rsidR="00D6087E" w:rsidRPr="00DE0972" w:rsidRDefault="00D6087E" w:rsidP="00D6087E">
      <w:pPr>
        <w:jc w:val="both"/>
        <w:rPr>
          <w:b/>
          <w:spacing w:val="2"/>
        </w:rPr>
      </w:pPr>
      <w:r w:rsidRPr="00DE0972">
        <w:rPr>
          <w:b/>
          <w:spacing w:val="2"/>
        </w:rPr>
        <w:t xml:space="preserve">4. Pendekatan pembelajaran </w:t>
      </w:r>
    </w:p>
    <w:p w:rsidR="00D6087E" w:rsidRPr="00DE0972" w:rsidRDefault="00D6087E" w:rsidP="00D6087E">
      <w:pPr>
        <w:jc w:val="both"/>
        <w:rPr>
          <w:spacing w:val="2"/>
        </w:rPr>
      </w:pPr>
      <w:r w:rsidRPr="00DE0972">
        <w:rPr>
          <w:spacing w:val="2"/>
        </w:rPr>
        <w:t>Pendekatan</w:t>
      </w:r>
      <w:r w:rsidRPr="00DE0972">
        <w:rPr>
          <w:spacing w:val="2"/>
        </w:rPr>
        <w:tab/>
        <w:t xml:space="preserve">: Kelompok dan klasikal </w:t>
      </w:r>
    </w:p>
    <w:p w:rsidR="00D6087E" w:rsidRPr="00DE0972" w:rsidRDefault="00D6087E" w:rsidP="00D6087E">
      <w:pPr>
        <w:jc w:val="both"/>
        <w:rPr>
          <w:spacing w:val="2"/>
        </w:rPr>
      </w:pPr>
      <w:r w:rsidRPr="00DE0972">
        <w:rPr>
          <w:spacing w:val="2"/>
        </w:rPr>
        <w:t>Metode</w:t>
      </w:r>
      <w:r w:rsidRPr="00DE0972">
        <w:rPr>
          <w:spacing w:val="2"/>
        </w:rPr>
        <w:tab/>
        <w:t>: Ceramah, Tanya jawab,diskusi dan pemecahan masalah</w:t>
      </w:r>
    </w:p>
    <w:p w:rsidR="00D6087E" w:rsidRPr="00DE0972" w:rsidRDefault="00D6087E" w:rsidP="00D6087E">
      <w:pPr>
        <w:jc w:val="both"/>
        <w:rPr>
          <w:spacing w:val="2"/>
        </w:rPr>
      </w:pPr>
      <w:r w:rsidRPr="00DE0972">
        <w:rPr>
          <w:spacing w:val="2"/>
        </w:rPr>
        <w:t>Tugas</w:t>
      </w:r>
      <w:r w:rsidRPr="00DE0972">
        <w:rPr>
          <w:spacing w:val="2"/>
        </w:rPr>
        <w:tab/>
      </w:r>
      <w:r w:rsidRPr="00DE0972">
        <w:rPr>
          <w:spacing w:val="2"/>
        </w:rPr>
        <w:tab/>
        <w:t>: Pembuatan satuan pembelajaran dan pembuatan media</w:t>
      </w:r>
    </w:p>
    <w:p w:rsidR="00D6087E" w:rsidRPr="00DE0972" w:rsidRDefault="00D6087E" w:rsidP="00D6087E">
      <w:pPr>
        <w:jc w:val="both"/>
        <w:rPr>
          <w:spacing w:val="2"/>
        </w:rPr>
      </w:pPr>
    </w:p>
    <w:p w:rsidR="00D6087E" w:rsidRPr="00DE0972" w:rsidRDefault="00D6087E" w:rsidP="00D6087E">
      <w:pPr>
        <w:jc w:val="both"/>
        <w:rPr>
          <w:b/>
          <w:spacing w:val="2"/>
        </w:rPr>
      </w:pPr>
      <w:r w:rsidRPr="00DE0972">
        <w:rPr>
          <w:b/>
          <w:spacing w:val="2"/>
        </w:rPr>
        <w:t>5. Evaluasi</w:t>
      </w:r>
    </w:p>
    <w:p w:rsidR="00D6087E" w:rsidRPr="00DE0972" w:rsidRDefault="00D6087E" w:rsidP="00D6087E">
      <w:pPr>
        <w:spacing w:line="360" w:lineRule="auto"/>
        <w:jc w:val="both"/>
        <w:rPr>
          <w:spacing w:val="2"/>
        </w:rPr>
      </w:pPr>
      <w:r w:rsidRPr="00DE0972">
        <w:rPr>
          <w:spacing w:val="2"/>
        </w:rPr>
        <w:t>Media pembelajaran</w:t>
      </w:r>
      <w:r w:rsidRPr="00DE0972">
        <w:rPr>
          <w:b/>
          <w:i/>
          <w:spacing w:val="2"/>
        </w:rPr>
        <w:t xml:space="preserve"> </w:t>
      </w:r>
      <w:r>
        <w:rPr>
          <w:spacing w:val="2"/>
        </w:rPr>
        <w:t xml:space="preserve">Tata Busana </w:t>
      </w:r>
    </w:p>
    <w:p w:rsidR="00D6087E" w:rsidRPr="00DE0972" w:rsidRDefault="00D6087E" w:rsidP="00D6087E">
      <w:pPr>
        <w:spacing w:line="360" w:lineRule="auto"/>
        <w:jc w:val="both"/>
        <w:rPr>
          <w:b/>
          <w:spacing w:val="2"/>
        </w:rPr>
      </w:pPr>
      <w:r w:rsidRPr="00DE0972">
        <w:rPr>
          <w:spacing w:val="2"/>
        </w:rPr>
        <w:t>Penyajian dan diskusi</w:t>
      </w:r>
    </w:p>
    <w:p w:rsidR="00D6087E" w:rsidRDefault="00D6087E" w:rsidP="00D6087E">
      <w:pPr>
        <w:spacing w:after="216" w:line="360" w:lineRule="auto"/>
        <w:ind w:right="2592"/>
        <w:jc w:val="both"/>
        <w:rPr>
          <w:spacing w:val="2"/>
        </w:rPr>
      </w:pPr>
      <w:r w:rsidRPr="00DE0972">
        <w:rPr>
          <w:spacing w:val="2"/>
        </w:rPr>
        <w:t xml:space="preserve">UTS </w:t>
      </w:r>
    </w:p>
    <w:p w:rsidR="00D6087E" w:rsidRPr="00DE0972" w:rsidRDefault="00D6087E" w:rsidP="00D6087E">
      <w:pPr>
        <w:spacing w:after="216" w:line="360" w:lineRule="auto"/>
        <w:ind w:right="2592"/>
        <w:jc w:val="both"/>
        <w:rPr>
          <w:spacing w:val="2"/>
        </w:rPr>
      </w:pPr>
      <w:r w:rsidRPr="00DE0972">
        <w:rPr>
          <w:spacing w:val="2"/>
        </w:rPr>
        <w:t>UAS</w:t>
      </w:r>
    </w:p>
    <w:p w:rsidR="00D6087E" w:rsidRPr="00DE0972" w:rsidRDefault="00D6087E" w:rsidP="00D6087E">
      <w:pPr>
        <w:jc w:val="both"/>
        <w:rPr>
          <w:spacing w:val="2"/>
        </w:rPr>
      </w:pPr>
      <w:r w:rsidRPr="00DE0972">
        <w:rPr>
          <w:b/>
          <w:spacing w:val="2"/>
        </w:rPr>
        <w:t>6. Rincian materi perkuliahan tiap pertemuan</w:t>
      </w:r>
      <w:r w:rsidRPr="00DE0972">
        <w:rPr>
          <w:spacing w:val="2"/>
        </w:rPr>
        <w:t xml:space="preserve"> </w:t>
      </w:r>
    </w:p>
    <w:p w:rsidR="00D6087E" w:rsidRPr="00DE0972" w:rsidRDefault="00D6087E" w:rsidP="00D6087E">
      <w:pPr>
        <w:jc w:val="both"/>
        <w:rPr>
          <w:spacing w:val="2"/>
        </w:rPr>
      </w:pPr>
      <w:r>
        <w:rPr>
          <w:spacing w:val="2"/>
        </w:rPr>
        <w:t>Pertemua</w:t>
      </w:r>
      <w:r>
        <w:rPr>
          <w:spacing w:val="2"/>
          <w:lang w:val="en-US"/>
        </w:rPr>
        <w:t xml:space="preserve">n </w:t>
      </w:r>
      <w:r w:rsidRPr="00DE0972">
        <w:rPr>
          <w:spacing w:val="2"/>
        </w:rPr>
        <w:t>1</w:t>
      </w:r>
      <w:r>
        <w:rPr>
          <w:spacing w:val="2"/>
          <w:lang w:val="en-US"/>
        </w:rPr>
        <w:tab/>
      </w:r>
      <w:r>
        <w:rPr>
          <w:spacing w:val="2"/>
        </w:rPr>
        <w:t xml:space="preserve"> </w:t>
      </w:r>
      <w:r w:rsidRPr="00DE0972">
        <w:rPr>
          <w:spacing w:val="2"/>
        </w:rPr>
        <w:t xml:space="preserve">: </w:t>
      </w:r>
      <w:r w:rsidRPr="000E5D88">
        <w:rPr>
          <w:color w:val="000000"/>
          <w:sz w:val="22"/>
          <w:szCs w:val="22"/>
          <w:lang w:val="sv-SE"/>
        </w:rPr>
        <w:t xml:space="preserve">Menjelaskan gambaran dan ruang lingkup mata kuliah  serta prosedur perkuliahan </w:t>
      </w:r>
      <w:r w:rsidRPr="00DE0972">
        <w:rPr>
          <w:spacing w:val="2"/>
        </w:rPr>
        <w:t xml:space="preserve"> </w:t>
      </w:r>
    </w:p>
    <w:p w:rsidR="00D6087E" w:rsidRPr="000F4A15" w:rsidRDefault="00D6087E" w:rsidP="00D6087E">
      <w:pPr>
        <w:jc w:val="both"/>
        <w:rPr>
          <w:spacing w:val="2"/>
          <w:lang w:val="en-US"/>
        </w:rPr>
      </w:pPr>
      <w:r w:rsidRPr="00DE0972">
        <w:rPr>
          <w:spacing w:val="2"/>
        </w:rPr>
        <w:t>Pertemuan 2</w:t>
      </w:r>
      <w:r>
        <w:rPr>
          <w:spacing w:val="2"/>
          <w:lang w:val="en-US"/>
        </w:rPr>
        <w:tab/>
      </w:r>
      <w:r w:rsidRPr="00DE0972">
        <w:rPr>
          <w:spacing w:val="2"/>
        </w:rPr>
        <w:t xml:space="preserve"> : </w:t>
      </w:r>
      <w:r>
        <w:rPr>
          <w:spacing w:val="2"/>
          <w:lang w:val="en-US"/>
        </w:rPr>
        <w:t xml:space="preserve"> </w:t>
      </w:r>
      <w:r w:rsidRPr="001F334B">
        <w:rPr>
          <w:color w:val="000000"/>
          <w:sz w:val="22"/>
          <w:szCs w:val="22"/>
          <w:lang w:val="sv-SE"/>
        </w:rPr>
        <w:t>Konsep dasar media pembelajaran Tata Busana</w:t>
      </w:r>
      <w:r w:rsidRPr="00DE0972">
        <w:rPr>
          <w:spacing w:val="2"/>
        </w:rPr>
        <w:t xml:space="preserve"> </w:t>
      </w:r>
    </w:p>
    <w:p w:rsidR="00D6087E" w:rsidRPr="00742235" w:rsidRDefault="00D6087E" w:rsidP="00D6087E">
      <w:pPr>
        <w:jc w:val="both"/>
        <w:rPr>
          <w:spacing w:val="2"/>
          <w:lang w:val="en-US"/>
        </w:rPr>
      </w:pPr>
      <w:r>
        <w:rPr>
          <w:spacing w:val="2"/>
        </w:rPr>
        <w:t>Pertemuan</w:t>
      </w:r>
      <w:r>
        <w:rPr>
          <w:spacing w:val="2"/>
          <w:lang w:val="en-US"/>
        </w:rPr>
        <w:t xml:space="preserve"> 3</w:t>
      </w:r>
      <w:r>
        <w:rPr>
          <w:spacing w:val="2"/>
          <w:lang w:val="en-US"/>
        </w:rPr>
        <w:tab/>
      </w:r>
      <w:r>
        <w:rPr>
          <w:spacing w:val="2"/>
        </w:rPr>
        <w:t xml:space="preserve"> </w:t>
      </w:r>
      <w:r w:rsidRPr="00DE0972">
        <w:rPr>
          <w:spacing w:val="2"/>
        </w:rPr>
        <w:t xml:space="preserve">:  </w:t>
      </w:r>
      <w:proofErr w:type="spellStart"/>
      <w:r>
        <w:rPr>
          <w:spacing w:val="2"/>
          <w:lang w:val="en-US"/>
        </w:rPr>
        <w:t>Jenis</w:t>
      </w:r>
      <w:proofErr w:type="spellEnd"/>
      <w:r>
        <w:rPr>
          <w:spacing w:val="2"/>
          <w:lang w:val="en-US"/>
        </w:rPr>
        <w:t xml:space="preserve"> </w:t>
      </w:r>
      <w:proofErr w:type="spellStart"/>
      <w:r>
        <w:rPr>
          <w:spacing w:val="2"/>
          <w:lang w:val="en-US"/>
        </w:rPr>
        <w:t>dan</w:t>
      </w:r>
      <w:proofErr w:type="spellEnd"/>
      <w:r>
        <w:rPr>
          <w:spacing w:val="2"/>
          <w:lang w:val="en-US"/>
        </w:rPr>
        <w:t xml:space="preserve"> </w:t>
      </w:r>
      <w:r>
        <w:rPr>
          <w:color w:val="000000"/>
          <w:sz w:val="22"/>
          <w:szCs w:val="22"/>
          <w:lang w:val="sv-SE"/>
        </w:rPr>
        <w:t>f</w:t>
      </w:r>
      <w:r w:rsidRPr="001F334B">
        <w:rPr>
          <w:color w:val="000000"/>
          <w:sz w:val="22"/>
          <w:szCs w:val="22"/>
          <w:lang w:val="sv-SE"/>
        </w:rPr>
        <w:t>ungsi media dalam pembelajaran Tata Busana</w:t>
      </w:r>
      <w:r w:rsidRPr="00DE0972">
        <w:rPr>
          <w:spacing w:val="2"/>
        </w:rPr>
        <w:t xml:space="preserve"> </w:t>
      </w:r>
    </w:p>
    <w:p w:rsidR="00D6087E" w:rsidRPr="00DE0972" w:rsidRDefault="00D6087E" w:rsidP="00D6087E">
      <w:pPr>
        <w:ind w:right="1440"/>
        <w:jc w:val="both"/>
        <w:rPr>
          <w:spacing w:val="2"/>
        </w:rPr>
      </w:pPr>
      <w:r>
        <w:rPr>
          <w:spacing w:val="2"/>
        </w:rPr>
        <w:t xml:space="preserve">Perternuan </w:t>
      </w:r>
      <w:r w:rsidRPr="00DE0972">
        <w:rPr>
          <w:spacing w:val="2"/>
        </w:rPr>
        <w:t>4</w:t>
      </w:r>
      <w:r>
        <w:rPr>
          <w:spacing w:val="2"/>
          <w:lang w:val="en-US"/>
        </w:rPr>
        <w:tab/>
      </w:r>
      <w:r>
        <w:rPr>
          <w:spacing w:val="2"/>
        </w:rPr>
        <w:t xml:space="preserve"> </w:t>
      </w:r>
      <w:r w:rsidRPr="00DE0972">
        <w:rPr>
          <w:spacing w:val="2"/>
        </w:rPr>
        <w:t xml:space="preserve">: </w:t>
      </w:r>
      <w:r>
        <w:rPr>
          <w:spacing w:val="2"/>
          <w:lang w:val="en-US"/>
        </w:rPr>
        <w:t xml:space="preserve"> </w:t>
      </w:r>
      <w:r w:rsidRPr="001F334B">
        <w:rPr>
          <w:color w:val="000000"/>
          <w:sz w:val="22"/>
          <w:szCs w:val="22"/>
          <w:lang w:val="sv-SE"/>
        </w:rPr>
        <w:t>Nilai dan manfaat media pembelajaran Tata Busana</w:t>
      </w:r>
      <w:r w:rsidRPr="00DE0972">
        <w:rPr>
          <w:spacing w:val="2"/>
        </w:rPr>
        <w:t xml:space="preserve">  </w:t>
      </w:r>
    </w:p>
    <w:p w:rsidR="00D6087E" w:rsidRPr="00DE0972" w:rsidRDefault="00D6087E" w:rsidP="00D6087E">
      <w:pPr>
        <w:ind w:right="1440"/>
        <w:jc w:val="both"/>
        <w:rPr>
          <w:spacing w:val="2"/>
        </w:rPr>
      </w:pPr>
      <w:r>
        <w:rPr>
          <w:spacing w:val="2"/>
        </w:rPr>
        <w:t xml:space="preserve">Pertemuan </w:t>
      </w:r>
      <w:r w:rsidRPr="00DE0972">
        <w:rPr>
          <w:spacing w:val="2"/>
        </w:rPr>
        <w:t>5</w:t>
      </w:r>
      <w:r>
        <w:rPr>
          <w:spacing w:val="2"/>
          <w:lang w:val="en-US"/>
        </w:rPr>
        <w:tab/>
      </w:r>
      <w:r>
        <w:rPr>
          <w:spacing w:val="2"/>
        </w:rPr>
        <w:t xml:space="preserve"> </w:t>
      </w:r>
      <w:r w:rsidRPr="00DE0972">
        <w:rPr>
          <w:spacing w:val="2"/>
        </w:rPr>
        <w:t xml:space="preserve">: </w:t>
      </w:r>
      <w:r>
        <w:rPr>
          <w:spacing w:val="2"/>
          <w:lang w:val="en-US"/>
        </w:rPr>
        <w:t xml:space="preserve"> </w:t>
      </w:r>
      <w:r>
        <w:rPr>
          <w:color w:val="000000"/>
          <w:sz w:val="22"/>
          <w:szCs w:val="22"/>
          <w:lang w:val="sv-SE"/>
        </w:rPr>
        <w:t>Klasifikasi media pembelajaran Tata Busana</w:t>
      </w:r>
      <w:r w:rsidRPr="00DE0972">
        <w:rPr>
          <w:spacing w:val="2"/>
        </w:rPr>
        <w:t xml:space="preserve">  </w:t>
      </w:r>
    </w:p>
    <w:p w:rsidR="00D6087E" w:rsidRPr="00742235" w:rsidRDefault="00D6087E" w:rsidP="00D6087E">
      <w:pPr>
        <w:ind w:right="1440"/>
        <w:jc w:val="both"/>
        <w:rPr>
          <w:spacing w:val="2"/>
          <w:lang w:val="en-US"/>
        </w:rPr>
      </w:pPr>
      <w:r w:rsidRPr="00DE0972">
        <w:rPr>
          <w:spacing w:val="2"/>
        </w:rPr>
        <w:t>Pertemuan 6</w:t>
      </w:r>
      <w:r>
        <w:rPr>
          <w:spacing w:val="2"/>
          <w:lang w:val="en-US"/>
        </w:rPr>
        <w:tab/>
        <w:t xml:space="preserve"> </w:t>
      </w:r>
      <w:r w:rsidRPr="00DE0972">
        <w:rPr>
          <w:spacing w:val="2"/>
        </w:rPr>
        <w:t xml:space="preserve">: </w:t>
      </w:r>
      <w:r>
        <w:rPr>
          <w:spacing w:val="2"/>
          <w:lang w:val="en-US"/>
        </w:rPr>
        <w:t xml:space="preserve"> </w:t>
      </w:r>
      <w:r>
        <w:rPr>
          <w:color w:val="000000"/>
          <w:sz w:val="22"/>
          <w:szCs w:val="22"/>
          <w:lang w:val="sv-SE"/>
        </w:rPr>
        <w:t>Media dua dimensi</w:t>
      </w:r>
      <w:r w:rsidRPr="00DE0972">
        <w:rPr>
          <w:spacing w:val="2"/>
        </w:rPr>
        <w:t xml:space="preserve"> </w:t>
      </w:r>
    </w:p>
    <w:p w:rsidR="00D6087E" w:rsidRPr="00742235" w:rsidRDefault="00D6087E" w:rsidP="00D6087E">
      <w:pPr>
        <w:ind w:right="1440"/>
        <w:jc w:val="both"/>
        <w:rPr>
          <w:spacing w:val="2"/>
          <w:lang w:val="en-US"/>
        </w:rPr>
      </w:pPr>
      <w:r w:rsidRPr="00DE0972">
        <w:rPr>
          <w:spacing w:val="2"/>
        </w:rPr>
        <w:t>Pertemuan 7</w:t>
      </w:r>
      <w:r>
        <w:rPr>
          <w:spacing w:val="2"/>
          <w:lang w:val="en-US"/>
        </w:rPr>
        <w:tab/>
      </w:r>
      <w:r w:rsidRPr="00DE0972">
        <w:rPr>
          <w:spacing w:val="2"/>
        </w:rPr>
        <w:t xml:space="preserve"> : </w:t>
      </w:r>
      <w:r>
        <w:rPr>
          <w:spacing w:val="2"/>
          <w:lang w:val="en-US"/>
        </w:rPr>
        <w:t xml:space="preserve"> </w:t>
      </w:r>
      <w:r>
        <w:rPr>
          <w:color w:val="000000"/>
          <w:sz w:val="22"/>
          <w:szCs w:val="22"/>
          <w:lang w:val="sv-SE"/>
        </w:rPr>
        <w:t>Media tiga dimensi</w:t>
      </w:r>
    </w:p>
    <w:p w:rsidR="00D6087E" w:rsidRPr="00DE0972" w:rsidRDefault="00D6087E" w:rsidP="00D6087E">
      <w:pPr>
        <w:ind w:right="1440"/>
        <w:jc w:val="both"/>
        <w:rPr>
          <w:spacing w:val="2"/>
        </w:rPr>
      </w:pPr>
      <w:r>
        <w:rPr>
          <w:spacing w:val="2"/>
        </w:rPr>
        <w:t xml:space="preserve">Pertemuan </w:t>
      </w:r>
      <w:r w:rsidRPr="00DE0972">
        <w:rPr>
          <w:spacing w:val="2"/>
        </w:rPr>
        <w:t>8</w:t>
      </w:r>
      <w:r>
        <w:rPr>
          <w:spacing w:val="2"/>
          <w:lang w:val="en-US"/>
        </w:rPr>
        <w:tab/>
      </w:r>
      <w:r>
        <w:rPr>
          <w:spacing w:val="2"/>
        </w:rPr>
        <w:t xml:space="preserve"> </w:t>
      </w:r>
      <w:r w:rsidRPr="00DE0972">
        <w:rPr>
          <w:spacing w:val="2"/>
        </w:rPr>
        <w:t>:</w:t>
      </w:r>
      <w:r>
        <w:rPr>
          <w:spacing w:val="2"/>
          <w:lang w:val="en-US"/>
        </w:rPr>
        <w:t xml:space="preserve"> </w:t>
      </w:r>
      <w:r w:rsidRPr="00DE0972">
        <w:rPr>
          <w:spacing w:val="2"/>
        </w:rPr>
        <w:t xml:space="preserve"> UTS</w:t>
      </w:r>
    </w:p>
    <w:p w:rsidR="00D6087E" w:rsidRPr="00742235" w:rsidRDefault="00D6087E" w:rsidP="00D6087E">
      <w:pPr>
        <w:jc w:val="both"/>
        <w:rPr>
          <w:spacing w:val="2"/>
          <w:lang w:val="en-US"/>
        </w:rPr>
      </w:pPr>
      <w:r>
        <w:rPr>
          <w:spacing w:val="2"/>
        </w:rPr>
        <w:t xml:space="preserve">Pertemuan </w:t>
      </w:r>
      <w:r w:rsidRPr="00DE0972">
        <w:rPr>
          <w:spacing w:val="2"/>
        </w:rPr>
        <w:t>9</w:t>
      </w:r>
      <w:r>
        <w:rPr>
          <w:spacing w:val="2"/>
          <w:lang w:val="en-US"/>
        </w:rPr>
        <w:tab/>
      </w:r>
      <w:r w:rsidRPr="00DE0972">
        <w:rPr>
          <w:spacing w:val="2"/>
        </w:rPr>
        <w:t xml:space="preserve"> :</w:t>
      </w:r>
      <w:r>
        <w:rPr>
          <w:spacing w:val="2"/>
          <w:lang w:val="en-US"/>
        </w:rPr>
        <w:t xml:space="preserve"> </w:t>
      </w:r>
      <w:r w:rsidRPr="00DE0972">
        <w:rPr>
          <w:spacing w:val="2"/>
        </w:rPr>
        <w:t xml:space="preserve"> </w:t>
      </w:r>
      <w:r>
        <w:rPr>
          <w:color w:val="000000"/>
          <w:sz w:val="22"/>
          <w:szCs w:val="22"/>
          <w:lang w:val="sv-SE"/>
        </w:rPr>
        <w:t>Media proyeksi</w:t>
      </w:r>
      <w:r w:rsidRPr="00DE0972">
        <w:rPr>
          <w:spacing w:val="2"/>
        </w:rPr>
        <w:t xml:space="preserve"> </w:t>
      </w:r>
    </w:p>
    <w:p w:rsidR="00D6087E" w:rsidRPr="00DE0972" w:rsidRDefault="00D6087E" w:rsidP="00D6087E">
      <w:pPr>
        <w:jc w:val="both"/>
        <w:rPr>
          <w:spacing w:val="2"/>
        </w:rPr>
      </w:pPr>
      <w:r w:rsidRPr="00DE0972">
        <w:rPr>
          <w:spacing w:val="2"/>
        </w:rPr>
        <w:t>Pertemuan l0</w:t>
      </w:r>
      <w:r>
        <w:rPr>
          <w:spacing w:val="2"/>
          <w:lang w:val="en-US"/>
        </w:rPr>
        <w:tab/>
      </w:r>
      <w:r w:rsidRPr="00DE0972">
        <w:rPr>
          <w:spacing w:val="2"/>
        </w:rPr>
        <w:t xml:space="preserve"> :  </w:t>
      </w:r>
      <w:r>
        <w:rPr>
          <w:color w:val="000000"/>
          <w:sz w:val="22"/>
          <w:szCs w:val="22"/>
        </w:rPr>
        <w:t>Media berbasis komputer</w:t>
      </w:r>
      <w:r w:rsidRPr="00DE0972">
        <w:rPr>
          <w:spacing w:val="2"/>
        </w:rPr>
        <w:t xml:space="preserve">  </w:t>
      </w:r>
    </w:p>
    <w:p w:rsidR="00D6087E" w:rsidRPr="00742235" w:rsidRDefault="00D6087E" w:rsidP="00D6087E">
      <w:pPr>
        <w:jc w:val="both"/>
        <w:rPr>
          <w:spacing w:val="2"/>
          <w:lang w:val="en-US"/>
        </w:rPr>
      </w:pPr>
      <w:r>
        <w:rPr>
          <w:spacing w:val="2"/>
        </w:rPr>
        <w:t>Pertemuan</w:t>
      </w:r>
      <w:r w:rsidRPr="00DE0972">
        <w:rPr>
          <w:spacing w:val="2"/>
        </w:rPr>
        <w:t>11</w:t>
      </w:r>
      <w:r>
        <w:rPr>
          <w:spacing w:val="2"/>
          <w:lang w:val="en-US"/>
        </w:rPr>
        <w:tab/>
      </w:r>
      <w:r w:rsidRPr="00DE0972">
        <w:rPr>
          <w:spacing w:val="2"/>
        </w:rPr>
        <w:t xml:space="preserve"> :  </w:t>
      </w:r>
      <w:r w:rsidRPr="0048635A">
        <w:rPr>
          <w:color w:val="000000"/>
          <w:sz w:val="22"/>
          <w:szCs w:val="22"/>
          <w:lang w:val="sv-SE"/>
        </w:rPr>
        <w:t>Lingkungan sebagai Media dalam pembelajaran Tata Busana</w:t>
      </w:r>
      <w:r w:rsidRPr="00DE0972">
        <w:rPr>
          <w:spacing w:val="2"/>
        </w:rPr>
        <w:t xml:space="preserve"> </w:t>
      </w:r>
    </w:p>
    <w:p w:rsidR="00D6087E" w:rsidRPr="00DE0972" w:rsidRDefault="00D6087E" w:rsidP="00D6087E">
      <w:pPr>
        <w:jc w:val="both"/>
        <w:rPr>
          <w:spacing w:val="2"/>
        </w:rPr>
      </w:pPr>
      <w:r w:rsidRPr="00DE0972">
        <w:rPr>
          <w:spacing w:val="2"/>
        </w:rPr>
        <w:lastRenderedPageBreak/>
        <w:t>Pertemuan12</w:t>
      </w:r>
      <w:r>
        <w:rPr>
          <w:spacing w:val="2"/>
          <w:lang w:val="en-US"/>
        </w:rPr>
        <w:tab/>
      </w:r>
      <w:r>
        <w:rPr>
          <w:spacing w:val="2"/>
        </w:rPr>
        <w:t xml:space="preserve"> </w:t>
      </w:r>
      <w:r w:rsidRPr="00DE0972">
        <w:rPr>
          <w:spacing w:val="2"/>
        </w:rPr>
        <w:t xml:space="preserve">: </w:t>
      </w:r>
      <w:r>
        <w:rPr>
          <w:spacing w:val="2"/>
        </w:rPr>
        <w:t xml:space="preserve"> Simulasi </w:t>
      </w:r>
      <w:proofErr w:type="spellStart"/>
      <w:r>
        <w:rPr>
          <w:spacing w:val="2"/>
          <w:lang w:val="en-US"/>
        </w:rPr>
        <w:t>penggunaan</w:t>
      </w:r>
      <w:proofErr w:type="spellEnd"/>
      <w:r>
        <w:rPr>
          <w:spacing w:val="2"/>
          <w:lang w:val="en-US"/>
        </w:rPr>
        <w:t xml:space="preserve"> media </w:t>
      </w:r>
      <w:r>
        <w:rPr>
          <w:spacing w:val="2"/>
        </w:rPr>
        <w:t>pembelajaran Tata B</w:t>
      </w:r>
      <w:proofErr w:type="spellStart"/>
      <w:r>
        <w:rPr>
          <w:spacing w:val="2"/>
          <w:lang w:val="en-US"/>
        </w:rPr>
        <w:t>usana</w:t>
      </w:r>
      <w:proofErr w:type="spellEnd"/>
      <w:r>
        <w:rPr>
          <w:spacing w:val="2"/>
        </w:rPr>
        <w:t xml:space="preserve"> </w:t>
      </w:r>
      <w:r w:rsidRPr="00DE0972">
        <w:rPr>
          <w:spacing w:val="2"/>
        </w:rPr>
        <w:t xml:space="preserve"> </w:t>
      </w:r>
    </w:p>
    <w:p w:rsidR="00D6087E" w:rsidRPr="00DE0972" w:rsidRDefault="00D6087E" w:rsidP="00D6087E">
      <w:pPr>
        <w:jc w:val="both"/>
        <w:rPr>
          <w:spacing w:val="2"/>
        </w:rPr>
      </w:pPr>
      <w:r w:rsidRPr="00DE0972">
        <w:rPr>
          <w:spacing w:val="2"/>
        </w:rPr>
        <w:t>Pertemuan13</w:t>
      </w:r>
      <w:r>
        <w:rPr>
          <w:spacing w:val="2"/>
          <w:lang w:val="en-US"/>
        </w:rPr>
        <w:tab/>
      </w:r>
      <w:r>
        <w:rPr>
          <w:spacing w:val="2"/>
        </w:rPr>
        <w:t xml:space="preserve"> </w:t>
      </w:r>
      <w:r w:rsidRPr="00DE0972">
        <w:rPr>
          <w:spacing w:val="2"/>
        </w:rPr>
        <w:t>:  Simula</w:t>
      </w:r>
      <w:r>
        <w:rPr>
          <w:spacing w:val="2"/>
        </w:rPr>
        <w:t xml:space="preserve">si </w:t>
      </w:r>
      <w:proofErr w:type="spellStart"/>
      <w:r>
        <w:rPr>
          <w:spacing w:val="2"/>
          <w:lang w:val="en-US"/>
        </w:rPr>
        <w:t>penggunaan</w:t>
      </w:r>
      <w:proofErr w:type="spellEnd"/>
      <w:r>
        <w:rPr>
          <w:spacing w:val="2"/>
          <w:lang w:val="en-US"/>
        </w:rPr>
        <w:t xml:space="preserve"> media </w:t>
      </w:r>
      <w:r>
        <w:rPr>
          <w:spacing w:val="2"/>
        </w:rPr>
        <w:t>pembelajaran Tata B</w:t>
      </w:r>
      <w:proofErr w:type="spellStart"/>
      <w:r>
        <w:rPr>
          <w:spacing w:val="2"/>
          <w:lang w:val="en-US"/>
        </w:rPr>
        <w:t>usana</w:t>
      </w:r>
      <w:proofErr w:type="spellEnd"/>
      <w:r w:rsidRPr="00DE0972">
        <w:rPr>
          <w:spacing w:val="2"/>
        </w:rPr>
        <w:t xml:space="preserve"> </w:t>
      </w:r>
    </w:p>
    <w:p w:rsidR="00D6087E" w:rsidRPr="00742235" w:rsidRDefault="00D6087E" w:rsidP="00D6087E">
      <w:pPr>
        <w:jc w:val="both"/>
        <w:rPr>
          <w:spacing w:val="2"/>
          <w:lang w:val="en-US"/>
        </w:rPr>
      </w:pPr>
      <w:r w:rsidRPr="00DE0972">
        <w:rPr>
          <w:spacing w:val="2"/>
        </w:rPr>
        <w:t xml:space="preserve">Pertemuan14 </w:t>
      </w:r>
      <w:r>
        <w:rPr>
          <w:spacing w:val="2"/>
          <w:lang w:val="en-US"/>
        </w:rPr>
        <w:tab/>
        <w:t xml:space="preserve"> </w:t>
      </w:r>
      <w:r w:rsidRPr="00DE0972">
        <w:rPr>
          <w:spacing w:val="2"/>
        </w:rPr>
        <w:t>:</w:t>
      </w:r>
      <w:r>
        <w:rPr>
          <w:spacing w:val="2"/>
          <w:lang w:val="en-US"/>
        </w:rPr>
        <w:t xml:space="preserve"> </w:t>
      </w:r>
      <w:r w:rsidRPr="00DE0972">
        <w:rPr>
          <w:spacing w:val="2"/>
        </w:rPr>
        <w:t xml:space="preserve"> Simulasi</w:t>
      </w:r>
      <w:r>
        <w:rPr>
          <w:spacing w:val="2"/>
        </w:rPr>
        <w:t xml:space="preserve"> </w:t>
      </w:r>
      <w:proofErr w:type="spellStart"/>
      <w:r>
        <w:rPr>
          <w:spacing w:val="2"/>
          <w:lang w:val="en-US"/>
        </w:rPr>
        <w:t>penggunaan</w:t>
      </w:r>
      <w:proofErr w:type="spellEnd"/>
      <w:r>
        <w:rPr>
          <w:spacing w:val="2"/>
          <w:lang w:val="en-US"/>
        </w:rPr>
        <w:t xml:space="preserve"> media </w:t>
      </w:r>
      <w:r>
        <w:rPr>
          <w:spacing w:val="2"/>
        </w:rPr>
        <w:t>pembelajaran T'ata B</w:t>
      </w:r>
      <w:proofErr w:type="spellStart"/>
      <w:r>
        <w:rPr>
          <w:spacing w:val="2"/>
          <w:lang w:val="en-US"/>
        </w:rPr>
        <w:t>usana</w:t>
      </w:r>
      <w:proofErr w:type="spellEnd"/>
    </w:p>
    <w:p w:rsidR="00D6087E" w:rsidRPr="00742235" w:rsidRDefault="00D6087E" w:rsidP="00D6087E">
      <w:pPr>
        <w:jc w:val="both"/>
        <w:rPr>
          <w:spacing w:val="2"/>
          <w:lang w:val="en-US"/>
        </w:rPr>
      </w:pPr>
      <w:r w:rsidRPr="00DE0972">
        <w:rPr>
          <w:spacing w:val="2"/>
        </w:rPr>
        <w:t>Pertemuan I5</w:t>
      </w:r>
      <w:r>
        <w:rPr>
          <w:spacing w:val="2"/>
          <w:lang w:val="en-US"/>
        </w:rPr>
        <w:t xml:space="preserve">  </w:t>
      </w:r>
      <w:r w:rsidRPr="00DE0972">
        <w:rPr>
          <w:spacing w:val="2"/>
        </w:rPr>
        <w:t xml:space="preserve"> : </w:t>
      </w:r>
      <w:r>
        <w:rPr>
          <w:spacing w:val="2"/>
          <w:lang w:val="en-US"/>
        </w:rPr>
        <w:t xml:space="preserve"> </w:t>
      </w:r>
      <w:r w:rsidRPr="00DE0972">
        <w:rPr>
          <w:spacing w:val="2"/>
        </w:rPr>
        <w:t>Simula</w:t>
      </w:r>
      <w:r>
        <w:rPr>
          <w:spacing w:val="2"/>
        </w:rPr>
        <w:t xml:space="preserve">si </w:t>
      </w:r>
      <w:proofErr w:type="spellStart"/>
      <w:r>
        <w:rPr>
          <w:spacing w:val="2"/>
          <w:lang w:val="en-US"/>
        </w:rPr>
        <w:t>penggunaan</w:t>
      </w:r>
      <w:proofErr w:type="spellEnd"/>
      <w:r>
        <w:rPr>
          <w:spacing w:val="2"/>
          <w:lang w:val="en-US"/>
        </w:rPr>
        <w:t xml:space="preserve"> media </w:t>
      </w:r>
      <w:r>
        <w:rPr>
          <w:spacing w:val="2"/>
        </w:rPr>
        <w:t>pembelajaran Tata B</w:t>
      </w:r>
      <w:proofErr w:type="spellStart"/>
      <w:r>
        <w:rPr>
          <w:spacing w:val="2"/>
          <w:lang w:val="en-US"/>
        </w:rPr>
        <w:t>usana</w:t>
      </w:r>
      <w:proofErr w:type="spellEnd"/>
    </w:p>
    <w:p w:rsidR="00D6087E" w:rsidRPr="00DE0972" w:rsidRDefault="00D6087E" w:rsidP="00D6087E">
      <w:pPr>
        <w:spacing w:after="216"/>
        <w:jc w:val="both"/>
        <w:rPr>
          <w:spacing w:val="2"/>
        </w:rPr>
      </w:pPr>
      <w:r>
        <w:rPr>
          <w:spacing w:val="2"/>
        </w:rPr>
        <w:t>Pertemuan</w:t>
      </w:r>
      <w:r w:rsidRPr="00DE0972">
        <w:rPr>
          <w:spacing w:val="2"/>
        </w:rPr>
        <w:t>16</w:t>
      </w:r>
      <w:r>
        <w:rPr>
          <w:spacing w:val="2"/>
          <w:lang w:val="en-US"/>
        </w:rPr>
        <w:tab/>
        <w:t xml:space="preserve"> </w:t>
      </w:r>
      <w:r w:rsidRPr="00DE0972">
        <w:rPr>
          <w:spacing w:val="2"/>
        </w:rPr>
        <w:t>:</w:t>
      </w:r>
      <w:r>
        <w:rPr>
          <w:spacing w:val="2"/>
          <w:lang w:val="en-US"/>
        </w:rPr>
        <w:t xml:space="preserve"> </w:t>
      </w:r>
      <w:r w:rsidRPr="00DE0972">
        <w:rPr>
          <w:spacing w:val="2"/>
        </w:rPr>
        <w:t xml:space="preserve"> UAS</w:t>
      </w:r>
    </w:p>
    <w:p w:rsidR="00D6087E" w:rsidRPr="00DE0972" w:rsidRDefault="00D6087E" w:rsidP="00D6087E">
      <w:pPr>
        <w:spacing w:after="144"/>
        <w:ind w:hanging="288"/>
        <w:jc w:val="both"/>
        <w:rPr>
          <w:spacing w:val="2"/>
        </w:rPr>
      </w:pPr>
      <w:r w:rsidRPr="00DE0972">
        <w:rPr>
          <w:b/>
          <w:spacing w:val="2"/>
        </w:rPr>
        <w:t>7. Daftar buku</w:t>
      </w:r>
      <w:r w:rsidRPr="00DE0972">
        <w:rPr>
          <w:spacing w:val="2"/>
        </w:rPr>
        <w:t xml:space="preserve"> </w:t>
      </w:r>
    </w:p>
    <w:p w:rsidR="00D6087E" w:rsidRPr="00C33E1B" w:rsidRDefault="00D6087E" w:rsidP="00D6087E">
      <w:pPr>
        <w:spacing w:after="144"/>
        <w:ind w:hanging="288"/>
        <w:jc w:val="both"/>
        <w:rPr>
          <w:b/>
          <w:spacing w:val="2"/>
        </w:rPr>
      </w:pPr>
      <w:r w:rsidRPr="00DE0972">
        <w:rPr>
          <w:spacing w:val="2"/>
        </w:rPr>
        <w:t xml:space="preserve">    </w:t>
      </w:r>
      <w:r w:rsidRPr="00C33E1B">
        <w:rPr>
          <w:b/>
          <w:spacing w:val="2"/>
        </w:rPr>
        <w:t xml:space="preserve">Buku utama : </w:t>
      </w:r>
    </w:p>
    <w:p w:rsidR="00D6087E" w:rsidRDefault="00D6087E" w:rsidP="00D6087E">
      <w:pPr>
        <w:spacing w:line="276" w:lineRule="auto"/>
        <w:ind w:left="720" w:hanging="720"/>
        <w:jc w:val="both"/>
        <w:rPr>
          <w:lang w:val="en-US"/>
        </w:rPr>
      </w:pPr>
      <w:r w:rsidRPr="00DE0972">
        <w:rPr>
          <w:spacing w:val="2"/>
        </w:rPr>
        <w:t xml:space="preserve"> </w:t>
      </w:r>
      <w:r>
        <w:t xml:space="preserve">Abdulhak, I. dan Sanjaya, W. (1995). </w:t>
      </w:r>
      <w:r>
        <w:rPr>
          <w:i/>
        </w:rPr>
        <w:t>Media Pendidikan</w:t>
      </w:r>
      <w:r>
        <w:t>. Bandung : Pusat Pelayanan dan Pengembangan Media Pendidikan IKIP Bandung.</w:t>
      </w:r>
    </w:p>
    <w:p w:rsidR="00D6087E" w:rsidRPr="00E94ACA" w:rsidRDefault="00D6087E" w:rsidP="00D6087E">
      <w:pPr>
        <w:spacing w:line="276" w:lineRule="auto"/>
        <w:ind w:left="720" w:hanging="720"/>
        <w:jc w:val="both"/>
        <w:rPr>
          <w:lang w:val="en-US"/>
        </w:rPr>
      </w:pPr>
    </w:p>
    <w:p w:rsidR="00D6087E" w:rsidRPr="00DE0972" w:rsidRDefault="00D6087E" w:rsidP="00D6087E">
      <w:pPr>
        <w:spacing w:after="144" w:line="276" w:lineRule="auto"/>
        <w:ind w:left="900" w:hanging="900"/>
        <w:jc w:val="both"/>
        <w:rPr>
          <w:spacing w:val="2"/>
        </w:rPr>
      </w:pPr>
      <w:r w:rsidRPr="00DE0972">
        <w:rPr>
          <w:spacing w:val="2"/>
        </w:rPr>
        <w:t>Nana Sudjana dan Ahmad Rivai.(2002).</w:t>
      </w:r>
      <w:r w:rsidRPr="00C33E1B">
        <w:rPr>
          <w:i/>
          <w:spacing w:val="2"/>
        </w:rPr>
        <w:t>Media Pengajaran.Bandung</w:t>
      </w:r>
      <w:r w:rsidRPr="00DE0972">
        <w:rPr>
          <w:spacing w:val="2"/>
        </w:rPr>
        <w:t xml:space="preserve"> : Sinar Baru Algensindo</w:t>
      </w:r>
    </w:p>
    <w:p w:rsidR="00D6087E" w:rsidRPr="00DE0972" w:rsidRDefault="00D6087E" w:rsidP="00D6087E">
      <w:pPr>
        <w:spacing w:after="144" w:line="276" w:lineRule="auto"/>
        <w:ind w:left="180"/>
        <w:jc w:val="both"/>
        <w:rPr>
          <w:spacing w:val="2"/>
        </w:rPr>
      </w:pPr>
      <w:r w:rsidRPr="00DE0972">
        <w:rPr>
          <w:spacing w:val="2"/>
        </w:rPr>
        <w:t>Oemar Hamalik.(1986).</w:t>
      </w:r>
      <w:r w:rsidRPr="00C33E1B">
        <w:rPr>
          <w:i/>
          <w:spacing w:val="2"/>
        </w:rPr>
        <w:t>Media</w:t>
      </w:r>
      <w:r w:rsidRPr="00DE0972">
        <w:rPr>
          <w:spacing w:val="2"/>
        </w:rPr>
        <w:t xml:space="preserve"> </w:t>
      </w:r>
      <w:r w:rsidRPr="00DE0972">
        <w:rPr>
          <w:i/>
        </w:rPr>
        <w:t>Pendidikan</w:t>
      </w:r>
      <w:r>
        <w:rPr>
          <w:i/>
        </w:rPr>
        <w:t xml:space="preserve">. </w:t>
      </w:r>
      <w:r w:rsidRPr="00DE0972">
        <w:rPr>
          <w:i/>
        </w:rPr>
        <w:t>.</w:t>
      </w:r>
      <w:r w:rsidRPr="00C33E1B">
        <w:t>Bandung</w:t>
      </w:r>
      <w:r w:rsidRPr="00DE0972">
        <w:rPr>
          <w:i/>
        </w:rPr>
        <w:t xml:space="preserve"> : </w:t>
      </w:r>
      <w:r w:rsidRPr="00DE0972">
        <w:rPr>
          <w:spacing w:val="2"/>
        </w:rPr>
        <w:t>penerbit Alumni</w:t>
      </w:r>
    </w:p>
    <w:p w:rsidR="00D6087E" w:rsidRDefault="00D6087E" w:rsidP="00D6087E">
      <w:pPr>
        <w:jc w:val="both"/>
        <w:rPr>
          <w:b/>
          <w:spacing w:val="2"/>
          <w:lang w:val="en-US"/>
        </w:rPr>
      </w:pPr>
    </w:p>
    <w:p w:rsidR="00D6087E" w:rsidRPr="00C33E1B" w:rsidRDefault="00D6087E" w:rsidP="00D6087E">
      <w:pPr>
        <w:jc w:val="both"/>
        <w:rPr>
          <w:b/>
          <w:spacing w:val="2"/>
        </w:rPr>
      </w:pPr>
      <w:r w:rsidRPr="00C33E1B">
        <w:rPr>
          <w:b/>
          <w:spacing w:val="2"/>
        </w:rPr>
        <w:t>Referensi</w:t>
      </w:r>
      <w:r>
        <w:rPr>
          <w:b/>
          <w:spacing w:val="2"/>
        </w:rPr>
        <w:t xml:space="preserve"> : </w:t>
      </w:r>
    </w:p>
    <w:p w:rsidR="00D6087E" w:rsidRDefault="00D6087E" w:rsidP="00D6087E">
      <w:pPr>
        <w:ind w:left="720" w:hanging="720"/>
        <w:jc w:val="both"/>
      </w:pPr>
    </w:p>
    <w:p w:rsidR="00D6087E" w:rsidRDefault="00D6087E" w:rsidP="00D6087E">
      <w:pPr>
        <w:ind w:left="720" w:hanging="720"/>
        <w:jc w:val="both"/>
      </w:pPr>
      <w:r>
        <w:t xml:space="preserve">Hopkins, David. (1993). </w:t>
      </w:r>
      <w:r>
        <w:rPr>
          <w:i/>
        </w:rPr>
        <w:t>A Teacher’s Guide to Classroom Research</w:t>
      </w:r>
      <w:r>
        <w:t>.    Philandelpia : Open University Pers.</w:t>
      </w:r>
    </w:p>
    <w:p w:rsidR="00D6087E" w:rsidRDefault="00D6087E" w:rsidP="00D6087E">
      <w:pPr>
        <w:ind w:left="720" w:hanging="720"/>
        <w:jc w:val="both"/>
      </w:pPr>
    </w:p>
    <w:p w:rsidR="00D6087E" w:rsidRDefault="00D6087E" w:rsidP="00D6087E">
      <w:pPr>
        <w:ind w:left="720" w:hanging="720"/>
        <w:jc w:val="both"/>
      </w:pPr>
      <w:r>
        <w:t xml:space="preserve">Ibrahim, R. Dan Syaodih, N.S.(1996). </w:t>
      </w:r>
      <w:r>
        <w:rPr>
          <w:i/>
          <w:iCs/>
        </w:rPr>
        <w:t>Perencanaan Pengajaran</w:t>
      </w:r>
      <w:r>
        <w:t>. Jakarta:Rineka Cipta</w:t>
      </w:r>
    </w:p>
    <w:p w:rsidR="00D6087E" w:rsidRDefault="00D6087E" w:rsidP="00D6087E">
      <w:pPr>
        <w:jc w:val="both"/>
      </w:pPr>
    </w:p>
    <w:p w:rsidR="00D6087E" w:rsidRDefault="00D6087E" w:rsidP="00D6087E">
      <w:pPr>
        <w:ind w:left="720" w:hanging="720"/>
        <w:jc w:val="both"/>
      </w:pPr>
      <w:r>
        <w:t xml:space="preserve">Sudjana, N. dan Rivai, A. (1997). </w:t>
      </w:r>
      <w:r>
        <w:rPr>
          <w:i/>
        </w:rPr>
        <w:t>Media Pengajaran</w:t>
      </w:r>
      <w:r>
        <w:t>. Bandung : Sinar Baru.</w:t>
      </w:r>
    </w:p>
    <w:p w:rsidR="00D6087E" w:rsidRDefault="00D6087E" w:rsidP="00D6087E">
      <w:pPr>
        <w:ind w:left="720" w:hanging="720"/>
        <w:jc w:val="both"/>
      </w:pPr>
    </w:p>
    <w:p w:rsidR="00D6087E" w:rsidRDefault="00D6087E" w:rsidP="00D6087E">
      <w:pPr>
        <w:tabs>
          <w:tab w:val="left" w:pos="450"/>
        </w:tabs>
        <w:ind w:left="748" w:hanging="748"/>
        <w:jc w:val="both"/>
      </w:pPr>
      <w:r>
        <w:t xml:space="preserve">Syaiful Sagala, (2003) </w:t>
      </w:r>
      <w:r>
        <w:rPr>
          <w:i/>
        </w:rPr>
        <w:t>Konsep dan Makna Pembelajaran</w:t>
      </w:r>
      <w:r>
        <w:t>, Penerbit Alfabeta Bandung</w:t>
      </w:r>
    </w:p>
    <w:p w:rsidR="00D6087E" w:rsidRDefault="00D6087E" w:rsidP="00D6087E">
      <w:pPr>
        <w:ind w:left="720" w:hanging="720"/>
        <w:jc w:val="both"/>
      </w:pPr>
    </w:p>
    <w:p w:rsidR="00D6087E" w:rsidRDefault="00D6087E" w:rsidP="00D6087E">
      <w:pPr>
        <w:ind w:left="720" w:hanging="720"/>
        <w:jc w:val="both"/>
      </w:pPr>
      <w:r>
        <w:t xml:space="preserve">Zais, R.S.(1976). </w:t>
      </w:r>
      <w:r>
        <w:rPr>
          <w:i/>
          <w:iCs/>
        </w:rPr>
        <w:t>Curriculum:Principles and Foundation</w:t>
      </w:r>
      <w:r>
        <w:t>. New York:Harper &amp; Row Publisher, Inc</w:t>
      </w:r>
    </w:p>
    <w:p w:rsidR="00BD1963" w:rsidRDefault="00BD1963"/>
    <w:sectPr w:rsidR="00BD1963" w:rsidSect="00E170D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087E"/>
    <w:rsid w:val="00BD1963"/>
    <w:rsid w:val="00D6087E"/>
    <w:rsid w:val="00E1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>Deftones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Neni</dc:creator>
  <cp:keywords/>
  <dc:description/>
  <cp:lastModifiedBy>Ms. Neni</cp:lastModifiedBy>
  <cp:revision>1</cp:revision>
  <dcterms:created xsi:type="dcterms:W3CDTF">2011-09-15T06:10:00Z</dcterms:created>
  <dcterms:modified xsi:type="dcterms:W3CDTF">2011-09-15T06:10:00Z</dcterms:modified>
</cp:coreProperties>
</file>