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20" w:rsidRPr="009229EE" w:rsidRDefault="00381920" w:rsidP="00381920">
      <w:pPr>
        <w:pStyle w:val="ListParagraph"/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spacing w:after="20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SILABUS MATA KULIAH</w:t>
      </w:r>
    </w:p>
    <w:p w:rsidR="00381920" w:rsidRPr="009229EE" w:rsidRDefault="00381920" w:rsidP="00381920">
      <w:pPr>
        <w:pStyle w:val="ListParagraph"/>
        <w:spacing w:after="20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PROGRAM STUDI BIMBINGAN DAN KONSELING</w:t>
      </w:r>
    </w:p>
    <w:p w:rsidR="00381920" w:rsidRPr="009229EE" w:rsidRDefault="00381920" w:rsidP="00381920">
      <w:pPr>
        <w:pStyle w:val="ListParagraph"/>
        <w:tabs>
          <w:tab w:val="left" w:pos="426"/>
        </w:tabs>
        <w:spacing w:after="200"/>
        <w:jc w:val="center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tabs>
          <w:tab w:val="left" w:pos="426"/>
        </w:tabs>
        <w:spacing w:after="200"/>
        <w:jc w:val="center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numPr>
          <w:ilvl w:val="0"/>
          <w:numId w:val="1"/>
        </w:numPr>
        <w:spacing w:after="200"/>
        <w:ind w:left="284" w:hanging="284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IDENTITAS</w:t>
      </w:r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r w:rsidRPr="009229EE">
        <w:rPr>
          <w:rFonts w:cs="Arial"/>
          <w:szCs w:val="22"/>
        </w:rPr>
        <w:t xml:space="preserve">Mata </w:t>
      </w:r>
      <w:proofErr w:type="spellStart"/>
      <w:r w:rsidRPr="009229EE">
        <w:rPr>
          <w:rFonts w:cs="Arial"/>
          <w:szCs w:val="22"/>
        </w:rPr>
        <w:t>Kuliah</w:t>
      </w:r>
      <w:proofErr w:type="spellEnd"/>
      <w:r w:rsidRPr="009229EE">
        <w:rPr>
          <w:rFonts w:cs="Arial"/>
          <w:szCs w:val="22"/>
        </w:rPr>
        <w:tab/>
        <w:t xml:space="preserve">: </w:t>
      </w:r>
      <w:proofErr w:type="spellStart"/>
      <w:r w:rsidRPr="009229EE">
        <w:rPr>
          <w:rFonts w:cs="Arial"/>
          <w:szCs w:val="22"/>
        </w:rPr>
        <w:t>Landasan</w:t>
      </w:r>
      <w:proofErr w:type="spellEnd"/>
      <w:r w:rsidRPr="009229EE">
        <w:rPr>
          <w:rFonts w:cs="Arial"/>
          <w:szCs w:val="22"/>
        </w:rPr>
        <w:t xml:space="preserve"> </w:t>
      </w:r>
      <w:proofErr w:type="spellStart"/>
      <w:r w:rsidRPr="009229EE">
        <w:rPr>
          <w:rFonts w:cs="Arial"/>
          <w:szCs w:val="22"/>
        </w:rPr>
        <w:t>Bimbingan</w:t>
      </w:r>
      <w:proofErr w:type="spellEnd"/>
      <w:r w:rsidRPr="009229EE">
        <w:rPr>
          <w:rFonts w:cs="Arial"/>
          <w:szCs w:val="22"/>
        </w:rPr>
        <w:t xml:space="preserve"> </w:t>
      </w:r>
      <w:proofErr w:type="spellStart"/>
      <w:r w:rsidRPr="009229EE">
        <w:rPr>
          <w:rFonts w:cs="Arial"/>
          <w:szCs w:val="22"/>
        </w:rPr>
        <w:t>dan</w:t>
      </w:r>
      <w:proofErr w:type="spellEnd"/>
      <w:r w:rsidRPr="009229EE">
        <w:rPr>
          <w:rFonts w:cs="Arial"/>
          <w:szCs w:val="22"/>
        </w:rPr>
        <w:t xml:space="preserve"> </w:t>
      </w:r>
      <w:proofErr w:type="spellStart"/>
      <w:r w:rsidRPr="009229EE">
        <w:rPr>
          <w:rFonts w:cs="Arial"/>
          <w:szCs w:val="22"/>
        </w:rPr>
        <w:t>Konseling</w:t>
      </w:r>
      <w:proofErr w:type="spellEnd"/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proofErr w:type="spellStart"/>
      <w:r w:rsidRPr="009229EE">
        <w:rPr>
          <w:rFonts w:cs="Arial"/>
          <w:szCs w:val="22"/>
        </w:rPr>
        <w:t>Kode</w:t>
      </w:r>
      <w:proofErr w:type="spellEnd"/>
      <w:r w:rsidRPr="009229EE">
        <w:rPr>
          <w:rFonts w:cs="Arial"/>
          <w:szCs w:val="22"/>
        </w:rPr>
        <w:tab/>
      </w:r>
      <w:r w:rsidRPr="009229EE">
        <w:rPr>
          <w:rFonts w:cs="Arial"/>
          <w:szCs w:val="22"/>
        </w:rPr>
        <w:tab/>
        <w:t>: BK 700</w:t>
      </w:r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r w:rsidRPr="009229EE">
        <w:rPr>
          <w:rFonts w:cs="Arial"/>
          <w:szCs w:val="22"/>
        </w:rPr>
        <w:t>SKS</w:t>
      </w:r>
      <w:r w:rsidRPr="009229EE">
        <w:rPr>
          <w:rFonts w:cs="Arial"/>
          <w:szCs w:val="22"/>
        </w:rPr>
        <w:tab/>
      </w:r>
      <w:r w:rsidRPr="009229EE">
        <w:rPr>
          <w:rFonts w:cs="Arial"/>
          <w:szCs w:val="22"/>
        </w:rPr>
        <w:tab/>
        <w:t>: 3</w:t>
      </w:r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r w:rsidRPr="009229EE">
        <w:rPr>
          <w:rFonts w:cs="Arial"/>
          <w:szCs w:val="22"/>
        </w:rPr>
        <w:t>Program/</w:t>
      </w:r>
      <w:proofErr w:type="spellStart"/>
      <w:r w:rsidRPr="009229EE">
        <w:rPr>
          <w:rFonts w:cs="Arial"/>
          <w:szCs w:val="22"/>
        </w:rPr>
        <w:t>Prodi</w:t>
      </w:r>
      <w:proofErr w:type="spellEnd"/>
      <w:r w:rsidRPr="009229EE">
        <w:rPr>
          <w:rFonts w:cs="Arial"/>
          <w:szCs w:val="22"/>
        </w:rPr>
        <w:tab/>
        <w:t>: Magister/</w:t>
      </w:r>
      <w:proofErr w:type="spellStart"/>
      <w:r w:rsidRPr="009229EE">
        <w:rPr>
          <w:rFonts w:cs="Arial"/>
          <w:szCs w:val="22"/>
        </w:rPr>
        <w:t>Bimbingan</w:t>
      </w:r>
      <w:proofErr w:type="spellEnd"/>
      <w:r w:rsidRPr="009229EE">
        <w:rPr>
          <w:rFonts w:cs="Arial"/>
          <w:szCs w:val="22"/>
        </w:rPr>
        <w:t xml:space="preserve"> </w:t>
      </w:r>
      <w:proofErr w:type="spellStart"/>
      <w:r w:rsidRPr="009229EE">
        <w:rPr>
          <w:rFonts w:cs="Arial"/>
          <w:szCs w:val="22"/>
        </w:rPr>
        <w:t>dan</w:t>
      </w:r>
      <w:proofErr w:type="spellEnd"/>
      <w:r w:rsidRPr="009229EE">
        <w:rPr>
          <w:rFonts w:cs="Arial"/>
          <w:szCs w:val="22"/>
        </w:rPr>
        <w:t xml:space="preserve"> </w:t>
      </w:r>
      <w:proofErr w:type="spellStart"/>
      <w:r w:rsidRPr="009229EE">
        <w:rPr>
          <w:rFonts w:cs="Arial"/>
          <w:szCs w:val="22"/>
        </w:rPr>
        <w:t>Konseling</w:t>
      </w:r>
      <w:proofErr w:type="spellEnd"/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proofErr w:type="spellStart"/>
      <w:r w:rsidRPr="009229EE">
        <w:rPr>
          <w:rFonts w:cs="Arial"/>
          <w:szCs w:val="22"/>
        </w:rPr>
        <w:t>Waktu</w:t>
      </w:r>
      <w:proofErr w:type="spellEnd"/>
      <w:r w:rsidRPr="009229EE">
        <w:rPr>
          <w:rFonts w:cs="Arial"/>
          <w:szCs w:val="22"/>
        </w:rPr>
        <w:tab/>
      </w:r>
      <w:r w:rsidRPr="009229EE">
        <w:rPr>
          <w:rFonts w:cs="Arial"/>
          <w:szCs w:val="22"/>
        </w:rPr>
        <w:tab/>
        <w:t xml:space="preserve">: Semester </w:t>
      </w:r>
      <w:proofErr w:type="spellStart"/>
      <w:r w:rsidRPr="009229EE">
        <w:rPr>
          <w:rFonts w:cs="Arial"/>
          <w:szCs w:val="22"/>
        </w:rPr>
        <w:t>Ganjil</w:t>
      </w:r>
      <w:proofErr w:type="spellEnd"/>
      <w:r w:rsidRPr="009229EE">
        <w:rPr>
          <w:rFonts w:cs="Arial"/>
          <w:szCs w:val="22"/>
        </w:rPr>
        <w:t xml:space="preserve"> (semester 1)</w:t>
      </w:r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proofErr w:type="spellStart"/>
      <w:r w:rsidRPr="009229EE">
        <w:rPr>
          <w:rFonts w:cs="Arial"/>
          <w:szCs w:val="22"/>
        </w:rPr>
        <w:t>Dosen</w:t>
      </w:r>
      <w:proofErr w:type="spellEnd"/>
      <w:r w:rsidRPr="009229EE">
        <w:rPr>
          <w:rFonts w:cs="Arial"/>
          <w:szCs w:val="22"/>
        </w:rPr>
        <w:tab/>
      </w:r>
      <w:r w:rsidRPr="009229EE">
        <w:rPr>
          <w:rFonts w:cs="Arial"/>
          <w:szCs w:val="22"/>
        </w:rPr>
        <w:tab/>
        <w:t xml:space="preserve">: Prof. Dr. </w:t>
      </w:r>
      <w:proofErr w:type="spellStart"/>
      <w:r w:rsidRPr="009229EE">
        <w:rPr>
          <w:rFonts w:cs="Arial"/>
          <w:szCs w:val="22"/>
        </w:rPr>
        <w:t>Syamsu</w:t>
      </w:r>
      <w:proofErr w:type="spellEnd"/>
      <w:r w:rsidRPr="009229EE">
        <w:rPr>
          <w:rFonts w:cs="Arial"/>
          <w:szCs w:val="22"/>
        </w:rPr>
        <w:t xml:space="preserve"> Yusuf LN, </w:t>
      </w:r>
      <w:proofErr w:type="spellStart"/>
      <w:r w:rsidRPr="009229EE">
        <w:rPr>
          <w:rFonts w:cs="Arial"/>
          <w:szCs w:val="22"/>
        </w:rPr>
        <w:t>M.Pd</w:t>
      </w:r>
      <w:proofErr w:type="spellEnd"/>
      <w:r w:rsidRPr="009229EE">
        <w:rPr>
          <w:rFonts w:cs="Arial"/>
          <w:szCs w:val="22"/>
        </w:rPr>
        <w:t>.</w:t>
      </w:r>
    </w:p>
    <w:p w:rsidR="00381920" w:rsidRPr="009229EE" w:rsidRDefault="00381920" w:rsidP="00381920">
      <w:pPr>
        <w:ind w:firstLine="284"/>
        <w:rPr>
          <w:rFonts w:cs="Arial"/>
          <w:szCs w:val="22"/>
        </w:rPr>
      </w:pPr>
      <w:r w:rsidRPr="009229EE">
        <w:rPr>
          <w:rFonts w:cs="Arial"/>
          <w:szCs w:val="22"/>
        </w:rPr>
        <w:tab/>
      </w:r>
      <w:r w:rsidRPr="009229EE">
        <w:rPr>
          <w:rFonts w:cs="Arial"/>
          <w:szCs w:val="22"/>
        </w:rPr>
        <w:tab/>
      </w:r>
      <w:r w:rsidRPr="009229EE">
        <w:rPr>
          <w:rFonts w:cs="Arial"/>
          <w:szCs w:val="22"/>
        </w:rPr>
        <w:tab/>
        <w:t xml:space="preserve">  </w:t>
      </w:r>
    </w:p>
    <w:p w:rsidR="00381920" w:rsidRPr="009229EE" w:rsidRDefault="00381920" w:rsidP="00381920">
      <w:pPr>
        <w:rPr>
          <w:rFonts w:cs="Arial"/>
          <w:szCs w:val="22"/>
        </w:rPr>
      </w:pPr>
      <w:r w:rsidRPr="009229EE">
        <w:rPr>
          <w:rFonts w:cs="Arial"/>
          <w:szCs w:val="22"/>
        </w:rPr>
        <w:tab/>
      </w:r>
    </w:p>
    <w:p w:rsidR="00381920" w:rsidRPr="009229EE" w:rsidRDefault="00381920" w:rsidP="00381920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TUJUAN</w:t>
      </w:r>
    </w:p>
    <w:p w:rsidR="00381920" w:rsidRPr="009229EE" w:rsidRDefault="00381920" w:rsidP="00381920">
      <w:pPr>
        <w:pStyle w:val="ListParagraph"/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9229EE">
        <w:rPr>
          <w:rFonts w:ascii="Arial" w:hAnsi="Arial" w:cs="Arial"/>
          <w:sz w:val="22"/>
          <w:szCs w:val="22"/>
        </w:rPr>
        <w:t>Setelah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menempuh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mata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kuliah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ini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mahasiswa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diharapkan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dapat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memiliki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pemahaman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secara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komprehensif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tentang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konsep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dasar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model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serta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landasan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historis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filosofis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sosial-budaya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religius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psikologis</w:t>
      </w:r>
      <w:proofErr w:type="spellEnd"/>
      <w:r w:rsidRPr="009229EE">
        <w:rPr>
          <w:rFonts w:ascii="Arial" w:hAnsi="Arial" w:cs="Arial"/>
          <w:sz w:val="22"/>
          <w:szCs w:val="22"/>
        </w:rPr>
        <w:t>.</w:t>
      </w:r>
      <w:proofErr w:type="gramEnd"/>
    </w:p>
    <w:p w:rsidR="00381920" w:rsidRPr="009229EE" w:rsidRDefault="00381920" w:rsidP="00381920">
      <w:pPr>
        <w:spacing w:line="360" w:lineRule="auto"/>
        <w:rPr>
          <w:rFonts w:cs="Arial"/>
          <w:b/>
          <w:szCs w:val="22"/>
          <w:lang w:val="id-ID"/>
        </w:rPr>
      </w:pPr>
    </w:p>
    <w:p w:rsidR="00381920" w:rsidRPr="009229EE" w:rsidRDefault="00381920" w:rsidP="00381920">
      <w:pPr>
        <w:spacing w:line="360" w:lineRule="auto"/>
        <w:rPr>
          <w:rFonts w:cs="Arial"/>
          <w:b/>
          <w:szCs w:val="22"/>
          <w:lang w:val="id-ID"/>
        </w:rPr>
      </w:pPr>
    </w:p>
    <w:p w:rsidR="00381920" w:rsidRPr="009229EE" w:rsidRDefault="00381920" w:rsidP="00381920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DESKRIPSI</w:t>
      </w:r>
    </w:p>
    <w:p w:rsidR="00381920" w:rsidRPr="009229EE" w:rsidRDefault="00381920" w:rsidP="00381920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sz w:val="22"/>
          <w:szCs w:val="22"/>
        </w:rPr>
        <w:t xml:space="preserve">Mata </w:t>
      </w:r>
      <w:proofErr w:type="spellStart"/>
      <w:r w:rsidRPr="009229EE">
        <w:rPr>
          <w:rFonts w:ascii="Arial" w:hAnsi="Arial" w:cs="Arial"/>
          <w:sz w:val="22"/>
          <w:szCs w:val="22"/>
        </w:rPr>
        <w:t>kuliah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ini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meliputi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aspek-aspek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(1) </w:t>
      </w:r>
      <w:proofErr w:type="spellStart"/>
      <w:r w:rsidRPr="009229EE">
        <w:rPr>
          <w:rFonts w:ascii="Arial" w:hAnsi="Arial" w:cs="Arial"/>
          <w:sz w:val="22"/>
          <w:szCs w:val="22"/>
        </w:rPr>
        <w:t>kedudukan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dalam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pendidikan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; (2) </w:t>
      </w:r>
      <w:proofErr w:type="spellStart"/>
      <w:r w:rsidRPr="009229EE">
        <w:rPr>
          <w:rFonts w:ascii="Arial" w:hAnsi="Arial" w:cs="Arial"/>
          <w:sz w:val="22"/>
          <w:szCs w:val="22"/>
        </w:rPr>
        <w:t>konsep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dasar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229EE">
        <w:rPr>
          <w:rFonts w:ascii="Arial" w:hAnsi="Arial" w:cs="Arial"/>
          <w:sz w:val="22"/>
          <w:szCs w:val="22"/>
        </w:rPr>
        <w:t>pengertian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ragam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tujuan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fungsi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prinsip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jenis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layanan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azas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konseling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; (3) </w:t>
      </w:r>
      <w:proofErr w:type="spellStart"/>
      <w:r w:rsidRPr="009229EE">
        <w:rPr>
          <w:rFonts w:ascii="Arial" w:hAnsi="Arial" w:cs="Arial"/>
          <w:sz w:val="22"/>
          <w:szCs w:val="22"/>
        </w:rPr>
        <w:t>kekeliruan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dalam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menafsirkan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makna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; (4) program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konseling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; (5) </w:t>
      </w:r>
      <w:proofErr w:type="spellStart"/>
      <w:r w:rsidRPr="009229EE">
        <w:rPr>
          <w:rFonts w:ascii="Arial" w:hAnsi="Arial" w:cs="Arial"/>
          <w:sz w:val="22"/>
          <w:szCs w:val="22"/>
        </w:rPr>
        <w:t>kualitas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pribadi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konselor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; (6) model-model </w:t>
      </w:r>
      <w:proofErr w:type="spellStart"/>
      <w:r w:rsidRPr="009229EE">
        <w:rPr>
          <w:rFonts w:ascii="Arial" w:hAnsi="Arial" w:cs="Arial"/>
          <w:sz w:val="22"/>
          <w:szCs w:val="22"/>
        </w:rPr>
        <w:t>bimbingan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(7) </w:t>
      </w:r>
      <w:proofErr w:type="spellStart"/>
      <w:r w:rsidRPr="009229EE">
        <w:rPr>
          <w:rFonts w:ascii="Arial" w:hAnsi="Arial" w:cs="Arial"/>
          <w:sz w:val="22"/>
          <w:szCs w:val="22"/>
        </w:rPr>
        <w:t>landasan-landasan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historis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foilosofis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sosial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budaya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EE">
        <w:rPr>
          <w:rFonts w:ascii="Arial" w:hAnsi="Arial" w:cs="Arial"/>
          <w:sz w:val="22"/>
          <w:szCs w:val="22"/>
        </w:rPr>
        <w:t>religius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dan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psikologis</w:t>
      </w:r>
      <w:proofErr w:type="spellEnd"/>
      <w:r w:rsidRPr="009229EE">
        <w:rPr>
          <w:rFonts w:ascii="Arial" w:hAnsi="Arial" w:cs="Arial"/>
          <w:sz w:val="22"/>
          <w:szCs w:val="22"/>
        </w:rPr>
        <w:t>.</w:t>
      </w:r>
    </w:p>
    <w:p w:rsidR="00381920" w:rsidRPr="009229EE" w:rsidRDefault="00381920" w:rsidP="00381920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POKOK-POKOK PERKULIAHAN</w:t>
      </w:r>
    </w:p>
    <w:tbl>
      <w:tblPr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87"/>
        <w:gridCol w:w="6871"/>
      </w:tblGrid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Orientasi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penjelasan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pendekatan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perkuliahan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ujian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Kedudukan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bimbingan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pendidikakan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bimbingan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konseling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pengertian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ragam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prinsip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azas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pStyle w:val="BodyTextIndent2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9229EE">
              <w:rPr>
                <w:rFonts w:cs="Arial"/>
                <w:sz w:val="22"/>
                <w:szCs w:val="22"/>
              </w:rPr>
              <w:t xml:space="preserve">Program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bimbingan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konseling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prosedur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penyusunan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komponen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evaluasi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tindak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lanjut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pStyle w:val="BodyTextIndent2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9229EE">
              <w:rPr>
                <w:rFonts w:cs="Arial"/>
                <w:sz w:val="22"/>
                <w:szCs w:val="22"/>
              </w:rPr>
              <w:t>Kualitas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pribadi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konselor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r w:rsidRPr="009229EE">
              <w:rPr>
                <w:rFonts w:cs="Arial"/>
                <w:szCs w:val="22"/>
              </w:rPr>
              <w:t xml:space="preserve">Model-model </w:t>
            </w:r>
            <w:proofErr w:type="spellStart"/>
            <w:r w:rsidRPr="009229EE">
              <w:rPr>
                <w:rFonts w:cs="Arial"/>
                <w:szCs w:val="22"/>
              </w:rPr>
              <w:t>konseling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historis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bimbingan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konseling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filosofis</w:t>
            </w:r>
            <w:proofErr w:type="spellEnd"/>
            <w:r w:rsidRPr="009229EE">
              <w:rPr>
                <w:rFonts w:cs="Arial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Cs w:val="22"/>
              </w:rPr>
              <w:t>makna</w:t>
            </w:r>
            <w:proofErr w:type="spellEnd"/>
            <w:r w:rsidRPr="009229EE">
              <w:rPr>
                <w:rFonts w:cs="Arial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Cs w:val="22"/>
              </w:rPr>
              <w:t>fungsi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prinsip</w:t>
            </w:r>
            <w:proofErr w:type="spellEnd"/>
            <w:r w:rsidRPr="009229EE">
              <w:rPr>
                <w:rFonts w:cs="Arial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Cs w:val="22"/>
              </w:rPr>
              <w:t>hakikat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manusia</w:t>
            </w:r>
            <w:proofErr w:type="spellEnd"/>
            <w:r w:rsidRPr="009229EE">
              <w:rPr>
                <w:rFonts w:cs="Arial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Cs w:val="22"/>
              </w:rPr>
              <w:t>tujuan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tugas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kehidupan</w:t>
            </w:r>
            <w:proofErr w:type="spellEnd"/>
            <w:r w:rsidRPr="009229EE">
              <w:rPr>
                <w:rFonts w:cs="Arial"/>
                <w:szCs w:val="22"/>
              </w:rPr>
              <w:t>.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b/>
                <w:szCs w:val="22"/>
              </w:rPr>
            </w:pPr>
            <w:proofErr w:type="spellStart"/>
            <w:r w:rsidRPr="009229EE">
              <w:rPr>
                <w:rFonts w:cs="Arial"/>
                <w:b/>
                <w:szCs w:val="22"/>
              </w:rPr>
              <w:t>Ujian</w:t>
            </w:r>
            <w:proofErr w:type="spellEnd"/>
            <w:r w:rsidRPr="009229EE">
              <w:rPr>
                <w:rFonts w:cs="Arial"/>
                <w:b/>
                <w:szCs w:val="22"/>
              </w:rPr>
              <w:t xml:space="preserve"> Tengah Semester (UTS)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9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sosial-budaya</w:t>
            </w:r>
            <w:proofErr w:type="spellEnd"/>
            <w:r w:rsidRPr="009229EE">
              <w:rPr>
                <w:rFonts w:cs="Arial"/>
                <w:szCs w:val="22"/>
              </w:rPr>
              <w:t xml:space="preserve">:  </w:t>
            </w:r>
            <w:proofErr w:type="spellStart"/>
            <w:r w:rsidRPr="009229EE">
              <w:rPr>
                <w:rFonts w:cs="Arial"/>
                <w:szCs w:val="22"/>
              </w:rPr>
              <w:t>faktor-faktor</w:t>
            </w:r>
            <w:proofErr w:type="spellEnd"/>
            <w:r w:rsidRPr="009229EE">
              <w:rPr>
                <w:rFonts w:cs="Arial"/>
                <w:szCs w:val="22"/>
              </w:rPr>
              <w:t xml:space="preserve"> yang </w:t>
            </w:r>
            <w:proofErr w:type="spellStart"/>
            <w:r w:rsidRPr="009229EE">
              <w:rPr>
                <w:rFonts w:cs="Arial"/>
                <w:szCs w:val="22"/>
              </w:rPr>
              <w:t>mempengaruhi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kebutuhan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akan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bimbingan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konseling</w:t>
            </w:r>
            <w:proofErr w:type="spellEnd"/>
            <w:r w:rsidRPr="009229EE">
              <w:rPr>
                <w:rFonts w:cs="Arial"/>
                <w:szCs w:val="22"/>
              </w:rPr>
              <w:t>.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10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Religius</w:t>
            </w:r>
            <w:proofErr w:type="spellEnd"/>
            <w:r w:rsidRPr="009229EE">
              <w:rPr>
                <w:rFonts w:cs="Arial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Cs w:val="22"/>
              </w:rPr>
              <w:t>hakikat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manusia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menurut</w:t>
            </w:r>
            <w:proofErr w:type="spellEnd"/>
            <w:r w:rsidRPr="009229EE">
              <w:rPr>
                <w:rFonts w:cs="Arial"/>
                <w:szCs w:val="22"/>
              </w:rPr>
              <w:t xml:space="preserve"> agama, </w:t>
            </w:r>
            <w:proofErr w:type="spellStart"/>
            <w:r w:rsidRPr="009229EE">
              <w:rPr>
                <w:rFonts w:cs="Arial"/>
                <w:szCs w:val="22"/>
              </w:rPr>
              <w:t>peranan</w:t>
            </w:r>
            <w:proofErr w:type="spellEnd"/>
            <w:r w:rsidRPr="009229EE">
              <w:rPr>
                <w:rFonts w:cs="Arial"/>
                <w:szCs w:val="22"/>
              </w:rPr>
              <w:t xml:space="preserve"> agama </w:t>
            </w:r>
            <w:proofErr w:type="spellStart"/>
            <w:r w:rsidRPr="009229EE">
              <w:rPr>
                <w:rFonts w:cs="Arial"/>
                <w:szCs w:val="22"/>
              </w:rPr>
              <w:t>bagi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kehidupan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persyaratan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konselor</w:t>
            </w:r>
            <w:proofErr w:type="spellEnd"/>
            <w:r w:rsidRPr="009229EE">
              <w:rPr>
                <w:rFonts w:cs="Arial"/>
                <w:szCs w:val="22"/>
              </w:rPr>
              <w:t>.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11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psikologis</w:t>
            </w:r>
            <w:proofErr w:type="spellEnd"/>
            <w:r w:rsidRPr="009229EE">
              <w:rPr>
                <w:rFonts w:cs="Arial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Cs w:val="22"/>
              </w:rPr>
              <w:t>Konsep-konsep</w:t>
            </w:r>
            <w:proofErr w:type="spellEnd"/>
            <w:r w:rsidRPr="009229EE">
              <w:rPr>
                <w:rFonts w:cs="Arial"/>
                <w:szCs w:val="22"/>
              </w:rPr>
              <w:t xml:space="preserve"> motif, </w:t>
            </w:r>
            <w:proofErr w:type="spellStart"/>
            <w:r w:rsidRPr="009229EE">
              <w:rPr>
                <w:rFonts w:cs="Arial"/>
                <w:szCs w:val="22"/>
              </w:rPr>
              <w:t>konflik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frustasi</w:t>
            </w:r>
            <w:proofErr w:type="spellEnd"/>
            <w:r w:rsidRPr="009229EE">
              <w:rPr>
                <w:rFonts w:cs="Arial"/>
                <w:szCs w:val="22"/>
              </w:rPr>
              <w:t xml:space="preserve">, </w:t>
            </w:r>
            <w:proofErr w:type="spellStart"/>
            <w:proofErr w:type="gramStart"/>
            <w:r w:rsidRPr="009229EE">
              <w:rPr>
                <w:rFonts w:cs="Arial"/>
                <w:szCs w:val="22"/>
              </w:rPr>
              <w:t>sikap</w:t>
            </w:r>
            <w:proofErr w:type="spellEnd"/>
            <w:r w:rsidRPr="009229EE">
              <w:rPr>
                <w:rFonts w:cs="Arial"/>
                <w:szCs w:val="22"/>
              </w:rPr>
              <w:t xml:space="preserve"> 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proofErr w:type="gram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masalah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belajar</w:t>
            </w:r>
            <w:proofErr w:type="spellEnd"/>
            <w:r w:rsidRPr="009229EE">
              <w:rPr>
                <w:rFonts w:cs="Arial"/>
                <w:szCs w:val="22"/>
              </w:rPr>
              <w:t>.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12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Psikologis</w:t>
            </w:r>
            <w:proofErr w:type="spellEnd"/>
            <w:r w:rsidRPr="009229EE">
              <w:rPr>
                <w:rFonts w:cs="Arial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Cs w:val="22"/>
              </w:rPr>
              <w:t>faktor-faktor</w:t>
            </w:r>
            <w:proofErr w:type="spellEnd"/>
            <w:r w:rsidRPr="009229EE">
              <w:rPr>
                <w:rFonts w:cs="Arial"/>
                <w:szCs w:val="22"/>
              </w:rPr>
              <w:t xml:space="preserve"> yang </w:t>
            </w:r>
            <w:proofErr w:type="spellStart"/>
            <w:r w:rsidRPr="009229EE">
              <w:rPr>
                <w:rFonts w:cs="Arial"/>
                <w:szCs w:val="22"/>
              </w:rPr>
              <w:t>mempengaruhi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lastRenderedPageBreak/>
              <w:t>perkembangan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individu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masalah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perkembangan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individu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lastRenderedPageBreak/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13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psikologis</w:t>
            </w:r>
            <w:proofErr w:type="spellEnd"/>
            <w:r w:rsidRPr="009229EE">
              <w:rPr>
                <w:rFonts w:cs="Arial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Cs w:val="22"/>
              </w:rPr>
              <w:t>perbedaan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kebutuhan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inndividu</w:t>
            </w:r>
            <w:proofErr w:type="spellEnd"/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14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psikologis</w:t>
            </w:r>
            <w:proofErr w:type="spellEnd"/>
            <w:r w:rsidRPr="009229EE">
              <w:rPr>
                <w:rFonts w:cs="Arial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Cs w:val="22"/>
              </w:rPr>
              <w:t>penyesuaian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diri</w:t>
            </w:r>
            <w:proofErr w:type="spellEnd"/>
            <w:r w:rsidRPr="009229EE">
              <w:rPr>
                <w:rFonts w:cs="Arial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Cs w:val="22"/>
              </w:rPr>
              <w:t>kesehatan</w:t>
            </w:r>
            <w:proofErr w:type="spellEnd"/>
            <w:r w:rsidRPr="009229EE">
              <w:rPr>
                <w:rFonts w:cs="Arial"/>
                <w:szCs w:val="22"/>
              </w:rPr>
              <w:t xml:space="preserve"> mental, </w:t>
            </w:r>
            <w:proofErr w:type="spellStart"/>
            <w:r w:rsidRPr="009229EE">
              <w:rPr>
                <w:rFonts w:cs="Arial"/>
                <w:szCs w:val="22"/>
              </w:rPr>
              <w:t>dan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pengelolaan</w:t>
            </w:r>
            <w:proofErr w:type="spellEnd"/>
            <w:r w:rsidRPr="009229EE">
              <w:rPr>
                <w:rFonts w:cs="Arial"/>
                <w:szCs w:val="22"/>
              </w:rPr>
              <w:t xml:space="preserve"> stress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15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pStyle w:val="BodyTextIndent2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9229EE">
              <w:rPr>
                <w:rFonts w:cs="Arial"/>
                <w:sz w:val="22"/>
                <w:szCs w:val="22"/>
              </w:rPr>
              <w:t>Landasan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psikologis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kreativitas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kecerdasan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majemuk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kecerdasan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emosional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dan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 w:val="22"/>
                <w:szCs w:val="22"/>
              </w:rPr>
              <w:t>kecerdasan</w:t>
            </w:r>
            <w:proofErr w:type="spellEnd"/>
            <w:r w:rsidRPr="009229EE">
              <w:rPr>
                <w:rFonts w:cs="Arial"/>
                <w:sz w:val="22"/>
                <w:szCs w:val="22"/>
              </w:rPr>
              <w:t xml:space="preserve"> spiritual.</w:t>
            </w:r>
          </w:p>
        </w:tc>
      </w:tr>
      <w:tr w:rsidR="00381920" w:rsidRPr="009229EE" w:rsidTr="002A09E1">
        <w:tc>
          <w:tcPr>
            <w:tcW w:w="2092" w:type="dxa"/>
          </w:tcPr>
          <w:p w:rsidR="00381920" w:rsidRPr="009229EE" w:rsidRDefault="00381920" w:rsidP="002A09E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9EE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229EE">
              <w:rPr>
                <w:rFonts w:ascii="Arial" w:hAnsi="Arial" w:cs="Arial"/>
                <w:sz w:val="22"/>
                <w:szCs w:val="22"/>
              </w:rPr>
              <w:t xml:space="preserve">  16</w:t>
            </w:r>
          </w:p>
        </w:tc>
        <w:tc>
          <w:tcPr>
            <w:tcW w:w="6907" w:type="dxa"/>
          </w:tcPr>
          <w:p w:rsidR="00381920" w:rsidRPr="009229EE" w:rsidRDefault="00381920" w:rsidP="002A09E1">
            <w:pPr>
              <w:rPr>
                <w:rFonts w:cs="Arial"/>
                <w:szCs w:val="22"/>
              </w:rPr>
            </w:pPr>
            <w:proofErr w:type="spellStart"/>
            <w:r w:rsidRPr="009229EE">
              <w:rPr>
                <w:rFonts w:cs="Arial"/>
                <w:szCs w:val="22"/>
              </w:rPr>
              <w:t>Ujian</w:t>
            </w:r>
            <w:proofErr w:type="spellEnd"/>
            <w:r w:rsidRPr="009229EE">
              <w:rPr>
                <w:rFonts w:cs="Arial"/>
                <w:szCs w:val="22"/>
              </w:rPr>
              <w:t xml:space="preserve"> </w:t>
            </w:r>
            <w:proofErr w:type="spellStart"/>
            <w:r w:rsidRPr="009229EE">
              <w:rPr>
                <w:rFonts w:cs="Arial"/>
                <w:szCs w:val="22"/>
              </w:rPr>
              <w:t>Akhir</w:t>
            </w:r>
            <w:proofErr w:type="spellEnd"/>
            <w:r w:rsidRPr="009229EE">
              <w:rPr>
                <w:rFonts w:cs="Arial"/>
                <w:szCs w:val="22"/>
              </w:rPr>
              <w:t xml:space="preserve"> Semester (UAS)</w:t>
            </w:r>
          </w:p>
        </w:tc>
      </w:tr>
    </w:tbl>
    <w:p w:rsidR="00381920" w:rsidRPr="009229EE" w:rsidRDefault="00381920" w:rsidP="0038192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TUGAS</w:t>
      </w:r>
    </w:p>
    <w:p w:rsidR="00381920" w:rsidRPr="009229EE" w:rsidRDefault="00381920" w:rsidP="00381920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81920" w:rsidRPr="009229EE" w:rsidRDefault="00381920" w:rsidP="00381920">
      <w:pPr>
        <w:pStyle w:val="ListParagraph"/>
        <w:numPr>
          <w:ilvl w:val="0"/>
          <w:numId w:val="3"/>
        </w:numPr>
        <w:tabs>
          <w:tab w:val="left" w:pos="851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9229EE">
        <w:rPr>
          <w:rFonts w:ascii="Arial" w:hAnsi="Arial" w:cs="Arial"/>
          <w:sz w:val="22"/>
          <w:szCs w:val="22"/>
        </w:rPr>
        <w:t>Tugas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Terstruktur</w:t>
      </w:r>
      <w:proofErr w:type="spellEnd"/>
    </w:p>
    <w:p w:rsidR="00381920" w:rsidRPr="009229EE" w:rsidRDefault="00381920" w:rsidP="00381920">
      <w:pPr>
        <w:pStyle w:val="ListParagraph"/>
        <w:numPr>
          <w:ilvl w:val="0"/>
          <w:numId w:val="3"/>
        </w:numPr>
        <w:tabs>
          <w:tab w:val="left" w:pos="851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9229EE">
        <w:rPr>
          <w:rFonts w:ascii="Arial" w:hAnsi="Arial" w:cs="Arial"/>
          <w:sz w:val="22"/>
          <w:szCs w:val="22"/>
        </w:rPr>
        <w:t>Tugas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Mandiri</w:t>
      </w:r>
      <w:proofErr w:type="spellEnd"/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PENILAIAN</w:t>
      </w:r>
    </w:p>
    <w:p w:rsidR="00381920" w:rsidRPr="009229EE" w:rsidRDefault="00381920" w:rsidP="00381920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81920" w:rsidRPr="009229EE" w:rsidRDefault="00381920" w:rsidP="00381920">
      <w:pPr>
        <w:pStyle w:val="ListParagraph"/>
        <w:numPr>
          <w:ilvl w:val="0"/>
          <w:numId w:val="2"/>
        </w:numPr>
        <w:tabs>
          <w:tab w:val="left" w:pos="851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9229EE">
        <w:rPr>
          <w:rFonts w:ascii="Arial" w:hAnsi="Arial" w:cs="Arial"/>
          <w:sz w:val="22"/>
          <w:szCs w:val="22"/>
        </w:rPr>
        <w:t>Tugas</w:t>
      </w:r>
      <w:proofErr w:type="spellEnd"/>
    </w:p>
    <w:p w:rsidR="00381920" w:rsidRPr="009229EE" w:rsidRDefault="00381920" w:rsidP="00381920">
      <w:pPr>
        <w:pStyle w:val="ListParagraph"/>
        <w:numPr>
          <w:ilvl w:val="0"/>
          <w:numId w:val="2"/>
        </w:numPr>
        <w:tabs>
          <w:tab w:val="left" w:pos="851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9229EE">
        <w:rPr>
          <w:rFonts w:ascii="Arial" w:hAnsi="Arial" w:cs="Arial"/>
          <w:sz w:val="22"/>
          <w:szCs w:val="22"/>
        </w:rPr>
        <w:t>Ujian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Tengah Semester</w:t>
      </w:r>
    </w:p>
    <w:p w:rsidR="00381920" w:rsidRPr="009229EE" w:rsidRDefault="00381920" w:rsidP="00381920">
      <w:pPr>
        <w:pStyle w:val="ListParagraph"/>
        <w:numPr>
          <w:ilvl w:val="0"/>
          <w:numId w:val="2"/>
        </w:numPr>
        <w:tabs>
          <w:tab w:val="left" w:pos="851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9229EE">
        <w:rPr>
          <w:rFonts w:ascii="Arial" w:hAnsi="Arial" w:cs="Arial"/>
          <w:sz w:val="22"/>
          <w:szCs w:val="22"/>
        </w:rPr>
        <w:t>Ujian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EE">
        <w:rPr>
          <w:rFonts w:ascii="Arial" w:hAnsi="Arial" w:cs="Arial"/>
          <w:sz w:val="22"/>
          <w:szCs w:val="22"/>
        </w:rPr>
        <w:t>Akhir</w:t>
      </w:r>
      <w:proofErr w:type="spellEnd"/>
      <w:r w:rsidRPr="009229EE">
        <w:rPr>
          <w:rFonts w:ascii="Arial" w:hAnsi="Arial" w:cs="Arial"/>
          <w:sz w:val="22"/>
          <w:szCs w:val="22"/>
        </w:rPr>
        <w:t xml:space="preserve"> Semester</w:t>
      </w:r>
    </w:p>
    <w:p w:rsidR="00381920" w:rsidRPr="009229EE" w:rsidRDefault="00381920" w:rsidP="0038192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381920" w:rsidRPr="009229EE" w:rsidRDefault="00381920" w:rsidP="00381920">
      <w:pPr>
        <w:pStyle w:val="ListParagraph"/>
        <w:spacing w:line="120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381920" w:rsidRPr="009229EE" w:rsidRDefault="00381920" w:rsidP="00381920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29EE">
        <w:rPr>
          <w:rFonts w:ascii="Arial" w:hAnsi="Arial" w:cs="Arial"/>
          <w:b/>
          <w:sz w:val="22"/>
          <w:szCs w:val="22"/>
        </w:rPr>
        <w:t>RUJUKAN</w:t>
      </w:r>
    </w:p>
    <w:tbl>
      <w:tblPr>
        <w:tblW w:w="91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381920" w:rsidRPr="009229EE" w:rsidTr="002A09E1">
        <w:trPr>
          <w:cantSplit/>
          <w:trHeight w:val="3357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81920" w:rsidRPr="009229EE" w:rsidRDefault="00381920" w:rsidP="002A09E1">
            <w:pPr>
              <w:pStyle w:val="JudulItemProsedurISO9000"/>
              <w:spacing w:line="120" w:lineRule="auto"/>
              <w:rPr>
                <w:rFonts w:ascii="Arial" w:hAnsi="Arial" w:cs="Arial"/>
                <w:b w:val="0"/>
                <w:szCs w:val="22"/>
              </w:rPr>
            </w:pP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Borders, L. Di Anne &amp; Drury, Sandra M. (1992). “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Comprehensive School Counseling Programs: A Review For Policymakers And Practitioners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”. Journal Of Counseling And Development 70, 487-495.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Cavanagh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,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Michael E. (1982).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The Counseling Experience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California Brooks/Cole Publishing Co.</w:t>
            </w:r>
          </w:p>
          <w:p w:rsidR="00381920" w:rsidRPr="009229EE" w:rsidRDefault="00381920" w:rsidP="002A09E1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Donald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H.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,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Blocher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(1974).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Developmental Counseling. 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New York : John Wiley &amp; Sons.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Gibson R.L. &amp; Mitchel M.H. (1986).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Introduction To Counseling And Guidance. 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New York : Macmillan Publishing Company.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Havighurts, R.J. (1953).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Development Taks And Education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New York: David Mckay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.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Hawari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Dadang. (1997).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Al-Quran, Ilmu Kedokteran Dan Kesehatan Jiwa.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Yogyakarta : Dana Bhakti Prima Yasa.</w:t>
            </w:r>
          </w:p>
          <w:p w:rsidR="00381920" w:rsidRPr="009229EE" w:rsidRDefault="00381920" w:rsidP="002A09E1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Herr Edwin L. (1979).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Guidance And Counseling In The Schools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. Houston : Shell Com. 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Hurlock, Alizabeth B. (1956).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Child Development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New York : Mcgraw Hill Book Company Inc.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381920" w:rsidRPr="009229EE" w:rsidRDefault="00381920" w:rsidP="002A09E1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Loree, M.Ray. (1970).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Psychology Of Education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. New York. The Ronald Press Co. 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Marsha Wiggins Frame. (2003).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Integrating Religion And Spirituality Into Counseling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. Canada : Brooks/Cole. 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Muro J.J. &amp; Kottman T. (1995).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Guidance Nad Counseling In The Elementary And Middle Schools.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Madison : Wm C.Brown Com.Inc.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Nelson – Jones, Richard. (1995).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Counseling And Personality : Theory And Practice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Sidney : Allen &amp; Unwin.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Semiawan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Conny, Dkk. (1984). Memupuk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Bakat Dan Kreativitas Siswa Sekolah Menengah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Jakarta : Pt Gramedia.</w:t>
            </w:r>
          </w:p>
          <w:p w:rsidR="00381920" w:rsidRPr="009229EE" w:rsidRDefault="00381920" w:rsidP="002A09E1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Supriadi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Dedi. (1994). Kreativitas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, Kebudayaan Dan Perkembangan Iptek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Bandung : Alfabeta.</w:t>
            </w:r>
          </w:p>
          <w:p w:rsidR="00381920" w:rsidRPr="009229EE" w:rsidRDefault="00381920" w:rsidP="002A09E1">
            <w:pPr>
              <w:pStyle w:val="Heading1"/>
              <w:ind w:left="567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Yusuf. L.N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Syamsu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(2005).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Landasan Bimbingan dan Konseling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>. Bandung : PT. Remaja Rosdakarya.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381920" w:rsidRPr="009229EE" w:rsidRDefault="00381920" w:rsidP="002A09E1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--------. (2006). </w:t>
            </w:r>
            <w:r w:rsidRPr="009229EE">
              <w:rPr>
                <w:rFonts w:ascii="Arial" w:hAnsi="Arial" w:cs="Arial"/>
                <w:b w:val="0"/>
                <w:i/>
                <w:sz w:val="22"/>
                <w:szCs w:val="22"/>
              </w:rPr>
              <w:t>Program Bimbingan dan Konseling di Sekolah.</w:t>
            </w:r>
            <w:r w:rsidRPr="009229EE">
              <w:rPr>
                <w:rFonts w:ascii="Arial" w:hAnsi="Arial" w:cs="Arial"/>
                <w:b w:val="0"/>
                <w:sz w:val="22"/>
                <w:szCs w:val="22"/>
              </w:rPr>
              <w:t xml:space="preserve"> Bandung : Bani Quraisy.</w:t>
            </w:r>
          </w:p>
          <w:p w:rsidR="00381920" w:rsidRPr="009229EE" w:rsidRDefault="00381920" w:rsidP="002A09E1">
            <w:pPr>
              <w:rPr>
                <w:rFonts w:cs="Arial"/>
                <w:szCs w:val="22"/>
                <w:lang w:val="id-ID"/>
              </w:rPr>
            </w:pPr>
          </w:p>
          <w:p w:rsidR="00381920" w:rsidRPr="009229EE" w:rsidRDefault="00381920" w:rsidP="002A09E1">
            <w:pPr>
              <w:rPr>
                <w:rFonts w:cs="Arial"/>
                <w:szCs w:val="22"/>
                <w:lang w:val="sv-SE"/>
              </w:rPr>
            </w:pPr>
          </w:p>
        </w:tc>
      </w:tr>
    </w:tbl>
    <w:p w:rsidR="009049D3" w:rsidRDefault="00381920"/>
    <w:sectPr w:rsidR="009049D3" w:rsidSect="006F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EED"/>
    <w:multiLevelType w:val="multilevel"/>
    <w:tmpl w:val="78EA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8B23861"/>
    <w:multiLevelType w:val="hybridMultilevel"/>
    <w:tmpl w:val="9ABED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DF02AC"/>
    <w:multiLevelType w:val="multilevel"/>
    <w:tmpl w:val="78EA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920"/>
    <w:rsid w:val="00381920"/>
    <w:rsid w:val="00496038"/>
    <w:rsid w:val="005A10A6"/>
    <w:rsid w:val="006A2006"/>
    <w:rsid w:val="006F0548"/>
    <w:rsid w:val="008B485A"/>
    <w:rsid w:val="00B51B43"/>
    <w:rsid w:val="00D02603"/>
    <w:rsid w:val="00D8501A"/>
    <w:rsid w:val="00E63C80"/>
    <w:rsid w:val="00E7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20"/>
    <w:pPr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1920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920"/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BodyTextIndent2">
    <w:name w:val="Body Text Indent 2"/>
    <w:basedOn w:val="Normal"/>
    <w:link w:val="BodyTextIndent2Char"/>
    <w:rsid w:val="00381920"/>
    <w:pPr>
      <w:spacing w:line="360" w:lineRule="auto"/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81920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1920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JudulItemProsedurISO9000">
    <w:name w:val="Judul Item Prosedur ISO 9000"/>
    <w:rsid w:val="00381920"/>
    <w:rPr>
      <w:rFonts w:ascii="Times New Roman" w:eastAsia="Times New Roman" w:hAnsi="Times New Roman" w:cs="Times New Roman"/>
      <w:b/>
      <w:bCs/>
      <w:caps/>
      <w:spacing w:val="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2011-09-15T03:54:00Z</dcterms:created>
  <dcterms:modified xsi:type="dcterms:W3CDTF">2011-09-15T03:54:00Z</dcterms:modified>
</cp:coreProperties>
</file>